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DB7390" w:rsidP="00754403">
      <w:pPr>
        <w:ind w:left="5400" w:firstLine="5400"/>
        <w:rPr>
          <w:rFonts w:ascii="Arial" w:hAnsi="Arial" w:cs="Arial"/>
          <w:sz w:val="20"/>
          <w:szCs w:val="22"/>
        </w:rPr>
      </w:pPr>
      <w:r>
        <w:rPr>
          <w:rFonts w:ascii="Arial" w:hAnsi="Arial" w:cs="Arial"/>
          <w:sz w:val="20"/>
          <w:szCs w:val="22"/>
        </w:rPr>
        <w:t>Приложение №07</w:t>
      </w:r>
      <w:r w:rsidR="00754403" w:rsidRPr="00754403">
        <w:rPr>
          <w:rFonts w:ascii="Arial" w:hAnsi="Arial" w:cs="Arial"/>
          <w:sz w:val="20"/>
          <w:szCs w:val="22"/>
        </w:rPr>
        <w:t xml:space="preserve"> </w:t>
      </w:r>
      <w:r w:rsidR="00754403" w:rsidRPr="006E2DDD">
        <w:rPr>
          <w:rFonts w:ascii="Arial" w:hAnsi="Arial" w:cs="Arial"/>
          <w:sz w:val="20"/>
          <w:szCs w:val="22"/>
        </w:rPr>
        <w:t>к протоколу</w:t>
      </w:r>
    </w:p>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МГС № </w:t>
      </w:r>
      <w:r w:rsidR="00876971">
        <w:rPr>
          <w:rFonts w:ascii="Arial" w:hAnsi="Arial" w:cs="Arial"/>
          <w:sz w:val="20"/>
          <w:szCs w:val="22"/>
        </w:rPr>
        <w:t>5</w:t>
      </w:r>
      <w:r w:rsidR="00DF720F">
        <w:rPr>
          <w:rFonts w:ascii="Arial" w:hAnsi="Arial" w:cs="Arial"/>
          <w:sz w:val="20"/>
          <w:szCs w:val="22"/>
        </w:rPr>
        <w:t>3</w:t>
      </w:r>
      <w:r w:rsidRPr="006E2DDD">
        <w:rPr>
          <w:rFonts w:ascii="Arial" w:hAnsi="Arial" w:cs="Arial"/>
          <w:sz w:val="20"/>
          <w:szCs w:val="22"/>
        </w:rPr>
        <w:t>-201</w:t>
      </w:r>
      <w:r w:rsidR="00DF720F">
        <w:rPr>
          <w:rFonts w:ascii="Arial" w:hAnsi="Arial" w:cs="Arial"/>
          <w:sz w:val="20"/>
          <w:szCs w:val="22"/>
        </w:rPr>
        <w:t>8</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C42FE0" w:rsidRPr="00C42FE0" w:rsidRDefault="00E86CB4" w:rsidP="00C42FE0">
      <w:pPr>
        <w:ind w:right="43" w:firstLine="426"/>
        <w:jc w:val="center"/>
        <w:rPr>
          <w:rFonts w:ascii="Arial" w:hAnsi="Arial" w:cs="Arial"/>
          <w:b/>
          <w:sz w:val="24"/>
          <w:szCs w:val="24"/>
        </w:rPr>
      </w:pPr>
      <w:r w:rsidRPr="00C42FE0">
        <w:rPr>
          <w:rFonts w:ascii="Arial" w:hAnsi="Arial" w:cs="Arial"/>
          <w:b/>
          <w:sz w:val="24"/>
          <w:szCs w:val="24"/>
        </w:rPr>
        <w:t>на период с 2016 по 2020 годы</w:t>
      </w:r>
      <w:r w:rsidR="00C42FE0" w:rsidRPr="00C42FE0">
        <w:rPr>
          <w:rFonts w:ascii="Arial" w:hAnsi="Arial" w:cs="Arial"/>
          <w:b/>
          <w:sz w:val="24"/>
          <w:szCs w:val="24"/>
        </w:rPr>
        <w:t xml:space="preserve"> для реализации положений Стратегии развития МГС в период до 2020 года</w:t>
      </w:r>
    </w:p>
    <w:p w:rsidR="00C42FE0" w:rsidRDefault="00C42FE0" w:rsidP="00C42FE0">
      <w:pPr>
        <w:ind w:right="43" w:firstLine="5529"/>
        <w:rPr>
          <w:rFonts w:ascii="Arial" w:hAnsi="Arial" w:cs="Arial"/>
          <w:b/>
          <w:sz w:val="24"/>
          <w:szCs w:val="24"/>
        </w:rPr>
      </w:pPr>
      <w:r w:rsidRPr="00C42FE0">
        <w:rPr>
          <w:rFonts w:ascii="Arial" w:hAnsi="Arial" w:cs="Arial"/>
          <w:b/>
          <w:sz w:val="24"/>
          <w:szCs w:val="24"/>
        </w:rPr>
        <w:t>по предложения</w:t>
      </w:r>
      <w:r w:rsidR="009D5576">
        <w:rPr>
          <w:rFonts w:ascii="Arial" w:hAnsi="Arial" w:cs="Arial"/>
          <w:b/>
          <w:sz w:val="24"/>
          <w:szCs w:val="24"/>
        </w:rPr>
        <w:t>м национальных органов</w:t>
      </w:r>
      <w:r w:rsidR="00693B74">
        <w:rPr>
          <w:rFonts w:ascii="Arial" w:hAnsi="Arial" w:cs="Arial"/>
          <w:b/>
          <w:sz w:val="24"/>
          <w:szCs w:val="24"/>
        </w:rPr>
        <w:t>.</w:t>
      </w:r>
    </w:p>
    <w:p w:rsidR="00693B74" w:rsidRPr="0044027E" w:rsidRDefault="00693B74" w:rsidP="00693B74">
      <w:pPr>
        <w:ind w:firstLine="709"/>
        <w:rPr>
          <w:rFonts w:ascii="Arial" w:hAnsi="Arial" w:cs="Arial"/>
          <w:sz w:val="22"/>
          <w:szCs w:val="22"/>
          <w:lang w:eastAsia="en-GB"/>
        </w:rPr>
      </w:pPr>
      <w:r w:rsidRPr="0044027E">
        <w:rPr>
          <w:rFonts w:ascii="Arial" w:hAnsi="Arial" w:cs="Arial"/>
          <w:sz w:val="22"/>
          <w:szCs w:val="22"/>
          <w:lang w:eastAsia="en-GB"/>
        </w:rPr>
        <w:t>.</w:t>
      </w:r>
    </w:p>
    <w:p w:rsidR="00693B74" w:rsidRPr="0044027E" w:rsidRDefault="00693B74" w:rsidP="00693B74">
      <w:pPr>
        <w:ind w:firstLine="709"/>
        <w:rPr>
          <w:rFonts w:ascii="Arial" w:hAnsi="Arial" w:cs="Arial"/>
          <w:b/>
          <w:bCs/>
          <w:sz w:val="22"/>
          <w:szCs w:val="22"/>
        </w:rPr>
      </w:pPr>
      <w:r>
        <w:rPr>
          <w:rFonts w:ascii="Arial" w:hAnsi="Arial" w:cs="Arial"/>
          <w:b/>
          <w:sz w:val="22"/>
          <w:szCs w:val="22"/>
          <w:lang w:eastAsia="en-GB"/>
        </w:rPr>
        <w:t>И</w:t>
      </w:r>
      <w:r w:rsidRPr="0044027E">
        <w:rPr>
          <w:rFonts w:ascii="Arial" w:hAnsi="Arial" w:cs="Arial"/>
          <w:b/>
          <w:sz w:val="22"/>
          <w:szCs w:val="22"/>
          <w:lang w:eastAsia="en-GB"/>
        </w:rPr>
        <w:t xml:space="preserve">з раздела </w:t>
      </w:r>
      <w:r w:rsidRPr="0044027E">
        <w:rPr>
          <w:rFonts w:ascii="Arial" w:hAnsi="Arial" w:cs="Arial"/>
          <w:b/>
          <w:bCs/>
          <w:sz w:val="22"/>
          <w:szCs w:val="22"/>
        </w:rPr>
        <w:t>Совершенствование системы государственного контроля и надзора государств СНГ:</w:t>
      </w:r>
    </w:p>
    <w:p w:rsidR="00693B74" w:rsidRDefault="00693B74" w:rsidP="00693B74">
      <w:pPr>
        <w:ind w:firstLine="709"/>
        <w:rPr>
          <w:rFonts w:ascii="Arial" w:hAnsi="Arial" w:cs="Arial"/>
          <w:bCs/>
          <w:sz w:val="22"/>
          <w:szCs w:val="22"/>
        </w:rPr>
      </w:pPr>
      <w:r>
        <w:rPr>
          <w:rFonts w:ascii="Arial" w:hAnsi="Arial" w:cs="Arial"/>
          <w:b/>
          <w:bCs/>
          <w:sz w:val="22"/>
          <w:szCs w:val="22"/>
        </w:rPr>
        <w:t xml:space="preserve">исключить </w:t>
      </w:r>
      <w:r w:rsidRPr="0044027E">
        <w:rPr>
          <w:rFonts w:ascii="Arial" w:hAnsi="Arial" w:cs="Arial"/>
          <w:b/>
          <w:bCs/>
          <w:sz w:val="22"/>
          <w:szCs w:val="22"/>
        </w:rPr>
        <w:t xml:space="preserve">п.7.7. </w:t>
      </w:r>
      <w:r w:rsidRPr="0044027E">
        <w:rPr>
          <w:rFonts w:ascii="Arial" w:hAnsi="Arial" w:cs="Arial"/>
          <w:bCs/>
          <w:sz w:val="22"/>
          <w:szCs w:val="22"/>
        </w:rPr>
        <w:t xml:space="preserve">Разработка, совершенствование и обеспечение эффективного функционирования информационных ресурсов </w:t>
      </w:r>
      <w:proofErr w:type="gramStart"/>
      <w:r w:rsidRPr="0044027E">
        <w:rPr>
          <w:rFonts w:ascii="Arial" w:hAnsi="Arial" w:cs="Arial"/>
          <w:bCs/>
          <w:sz w:val="22"/>
          <w:szCs w:val="22"/>
        </w:rPr>
        <w:t>в</w:t>
      </w:r>
      <w:proofErr w:type="gramEnd"/>
      <w:r w:rsidRPr="0044027E">
        <w:rPr>
          <w:rFonts w:ascii="Arial" w:hAnsi="Arial" w:cs="Arial"/>
          <w:bCs/>
          <w:sz w:val="22"/>
          <w:szCs w:val="22"/>
        </w:rPr>
        <w:t xml:space="preserve"> </w:t>
      </w:r>
    </w:p>
    <w:p w:rsidR="00693B74" w:rsidRPr="00FB6E0B" w:rsidRDefault="00693B74" w:rsidP="00693B74">
      <w:pPr>
        <w:ind w:firstLine="709"/>
        <w:rPr>
          <w:rFonts w:ascii="Arial" w:hAnsi="Arial" w:cs="Arial"/>
          <w:bCs/>
          <w:sz w:val="22"/>
          <w:szCs w:val="22"/>
        </w:rPr>
      </w:pPr>
      <w:r w:rsidRPr="0044027E">
        <w:rPr>
          <w:rFonts w:ascii="Arial" w:hAnsi="Arial" w:cs="Arial"/>
          <w:bCs/>
          <w:sz w:val="22"/>
          <w:szCs w:val="22"/>
        </w:rPr>
        <w:t>области защиты потребительского рынка о</w:t>
      </w:r>
      <w:r>
        <w:rPr>
          <w:rFonts w:ascii="Arial" w:hAnsi="Arial" w:cs="Arial"/>
          <w:bCs/>
          <w:sz w:val="22"/>
          <w:szCs w:val="22"/>
        </w:rPr>
        <w:t>т поступления опасной продукции</w:t>
      </w:r>
      <w:r w:rsidRPr="00FB6E0B">
        <w:rPr>
          <w:rFonts w:ascii="Arial" w:hAnsi="Arial" w:cs="Arial"/>
          <w:bCs/>
          <w:sz w:val="22"/>
          <w:szCs w:val="22"/>
        </w:rPr>
        <w:t>;</w:t>
      </w:r>
    </w:p>
    <w:p w:rsidR="00693B74" w:rsidRDefault="00693B74" w:rsidP="00693B74">
      <w:pPr>
        <w:ind w:firstLine="709"/>
        <w:rPr>
          <w:rFonts w:ascii="Arial" w:hAnsi="Arial" w:cs="Arial"/>
          <w:sz w:val="22"/>
          <w:szCs w:val="22"/>
        </w:rPr>
      </w:pPr>
      <w:r>
        <w:rPr>
          <w:rFonts w:ascii="Arial" w:hAnsi="Arial" w:cs="Arial"/>
          <w:b/>
          <w:sz w:val="22"/>
          <w:szCs w:val="22"/>
        </w:rPr>
        <w:t>п. 7.</w:t>
      </w:r>
      <w:r w:rsidR="004D0EFE">
        <w:rPr>
          <w:rFonts w:ascii="Arial" w:hAnsi="Arial" w:cs="Arial"/>
          <w:b/>
          <w:sz w:val="22"/>
          <w:szCs w:val="22"/>
        </w:rPr>
        <w:t>8. изложить в следующей редакции</w:t>
      </w:r>
      <w:r>
        <w:rPr>
          <w:rFonts w:ascii="Arial" w:hAnsi="Arial" w:cs="Arial"/>
          <w:b/>
          <w:sz w:val="22"/>
          <w:szCs w:val="22"/>
        </w:rPr>
        <w:t>.</w:t>
      </w:r>
      <w:r w:rsidRPr="0044027E">
        <w:rPr>
          <w:rFonts w:ascii="Arial" w:hAnsi="Arial" w:cs="Arial"/>
          <w:sz w:val="22"/>
          <w:szCs w:val="22"/>
        </w:rPr>
        <w:t xml:space="preserve"> Обмен опытом и информацией в области контроля и надзора за соблюдением </w:t>
      </w:r>
    </w:p>
    <w:p w:rsidR="00693B74" w:rsidRDefault="00693B74" w:rsidP="00693B74">
      <w:pPr>
        <w:ind w:firstLine="709"/>
        <w:rPr>
          <w:rFonts w:ascii="Arial" w:hAnsi="Arial" w:cs="Arial"/>
          <w:sz w:val="22"/>
          <w:szCs w:val="22"/>
        </w:rPr>
      </w:pPr>
      <w:r w:rsidRPr="0044027E">
        <w:rPr>
          <w:rFonts w:ascii="Arial" w:hAnsi="Arial" w:cs="Arial"/>
          <w:sz w:val="22"/>
          <w:szCs w:val="22"/>
        </w:rPr>
        <w:t xml:space="preserve">требований </w:t>
      </w:r>
      <w:r>
        <w:rPr>
          <w:rFonts w:ascii="Arial" w:hAnsi="Arial" w:cs="Arial"/>
          <w:sz w:val="22"/>
          <w:szCs w:val="22"/>
        </w:rPr>
        <w:t xml:space="preserve"> </w:t>
      </w:r>
      <w:r w:rsidRPr="0044027E">
        <w:rPr>
          <w:rFonts w:ascii="Arial" w:hAnsi="Arial" w:cs="Arial"/>
          <w:sz w:val="22"/>
          <w:szCs w:val="22"/>
        </w:rPr>
        <w:t xml:space="preserve">технических регламентов, межгосударственными стандартами и метрологическому надзору между органами надзора </w:t>
      </w:r>
    </w:p>
    <w:p w:rsidR="00693B74" w:rsidRPr="0044027E" w:rsidRDefault="00693B74" w:rsidP="00693B74">
      <w:pPr>
        <w:ind w:firstLine="709"/>
        <w:rPr>
          <w:rFonts w:ascii="Arial" w:hAnsi="Arial" w:cs="Arial"/>
          <w:sz w:val="22"/>
          <w:szCs w:val="22"/>
        </w:rPr>
      </w:pPr>
      <w:r w:rsidRPr="0044027E">
        <w:rPr>
          <w:rFonts w:ascii="Arial" w:hAnsi="Arial" w:cs="Arial"/>
          <w:sz w:val="22"/>
          <w:szCs w:val="22"/>
        </w:rPr>
        <w:t>стран-участников СНГ;</w:t>
      </w:r>
    </w:p>
    <w:p w:rsidR="00693B74" w:rsidRDefault="00693B74" w:rsidP="00693B74">
      <w:pPr>
        <w:ind w:firstLine="709"/>
        <w:rPr>
          <w:rFonts w:ascii="Arial" w:hAnsi="Arial" w:cs="Arial"/>
          <w:sz w:val="22"/>
          <w:szCs w:val="22"/>
        </w:rPr>
      </w:pPr>
      <w:r>
        <w:rPr>
          <w:rFonts w:ascii="Arial" w:hAnsi="Arial" w:cs="Arial"/>
          <w:b/>
          <w:sz w:val="22"/>
          <w:szCs w:val="22"/>
          <w:lang w:eastAsia="en-GB"/>
        </w:rPr>
        <w:t>включить</w:t>
      </w:r>
      <w:r w:rsidRPr="0044027E">
        <w:rPr>
          <w:rFonts w:ascii="Arial" w:hAnsi="Arial" w:cs="Arial"/>
          <w:b/>
          <w:sz w:val="22"/>
          <w:szCs w:val="22"/>
          <w:lang w:eastAsia="en-GB"/>
        </w:rPr>
        <w:t xml:space="preserve"> п.7.9. </w:t>
      </w:r>
      <w:r w:rsidRPr="0044027E">
        <w:rPr>
          <w:rFonts w:ascii="Arial" w:hAnsi="Arial" w:cs="Arial"/>
          <w:sz w:val="22"/>
          <w:szCs w:val="22"/>
        </w:rPr>
        <w:t xml:space="preserve"> Формирование Перечня приоритетных направлений при выборе объектов проверок для проведения </w:t>
      </w:r>
      <w:proofErr w:type="gramStart"/>
      <w:r w:rsidRPr="0044027E">
        <w:rPr>
          <w:rFonts w:ascii="Arial" w:hAnsi="Arial" w:cs="Arial"/>
          <w:sz w:val="22"/>
          <w:szCs w:val="22"/>
        </w:rPr>
        <w:t>на</w:t>
      </w:r>
      <w:proofErr w:type="gramEnd"/>
      <w:r w:rsidRPr="0044027E">
        <w:rPr>
          <w:rFonts w:ascii="Arial" w:hAnsi="Arial" w:cs="Arial"/>
          <w:sz w:val="22"/>
          <w:szCs w:val="22"/>
        </w:rPr>
        <w:t xml:space="preserve"> </w:t>
      </w:r>
    </w:p>
    <w:p w:rsidR="00693B74" w:rsidRPr="005833B0" w:rsidRDefault="00693B74" w:rsidP="00693B74">
      <w:pPr>
        <w:ind w:firstLine="709"/>
        <w:rPr>
          <w:rFonts w:ascii="Arial" w:hAnsi="Arial" w:cs="Arial"/>
          <w:sz w:val="22"/>
          <w:szCs w:val="22"/>
        </w:rPr>
      </w:pPr>
      <w:proofErr w:type="gramStart"/>
      <w:r w:rsidRPr="0044027E">
        <w:rPr>
          <w:rFonts w:ascii="Arial" w:hAnsi="Arial" w:cs="Arial"/>
          <w:sz w:val="22"/>
          <w:szCs w:val="22"/>
        </w:rPr>
        <w:t>территориях</w:t>
      </w:r>
      <w:proofErr w:type="gramEnd"/>
      <w:r w:rsidRPr="0044027E">
        <w:rPr>
          <w:rFonts w:ascii="Arial" w:hAnsi="Arial" w:cs="Arial"/>
          <w:sz w:val="22"/>
          <w:szCs w:val="22"/>
        </w:rPr>
        <w:t xml:space="preserve"> государств-участников СНГ специализированных проверок.</w:t>
      </w:r>
    </w:p>
    <w:p w:rsidR="00E86CB4" w:rsidRPr="00A16984" w:rsidRDefault="00E86CB4" w:rsidP="00E86CB4">
      <w:pPr>
        <w:ind w:right="43" w:firstLine="426"/>
        <w:jc w:val="center"/>
        <w:rPr>
          <w:rFonts w:ascii="Arial" w:hAnsi="Arial" w:cs="Arial"/>
          <w:b/>
        </w:rPr>
      </w:pPr>
    </w:p>
    <w:tbl>
      <w:tblPr>
        <w:tblW w:w="1516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39"/>
        <w:gridCol w:w="15"/>
        <w:gridCol w:w="5056"/>
        <w:gridCol w:w="24"/>
        <w:gridCol w:w="17"/>
        <w:gridCol w:w="17"/>
        <w:gridCol w:w="1542"/>
        <w:gridCol w:w="43"/>
        <w:gridCol w:w="1767"/>
        <w:gridCol w:w="34"/>
        <w:gridCol w:w="5766"/>
        <w:gridCol w:w="46"/>
      </w:tblGrid>
      <w:tr w:rsidR="00E86CB4" w:rsidRPr="00A16984" w:rsidTr="004B1944">
        <w:trPr>
          <w:tblHeader/>
        </w:trPr>
        <w:tc>
          <w:tcPr>
            <w:tcW w:w="854"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 </w:t>
            </w:r>
            <w:proofErr w:type="gramStart"/>
            <w:r w:rsidRPr="00A16984">
              <w:rPr>
                <w:rFonts w:ascii="Arial" w:hAnsi="Arial" w:cs="Arial"/>
                <w:b/>
                <w:sz w:val="20"/>
              </w:rPr>
              <w:t>п</w:t>
            </w:r>
            <w:proofErr w:type="gramEnd"/>
            <w:r w:rsidRPr="00A16984">
              <w:rPr>
                <w:rFonts w:ascii="Arial" w:hAnsi="Arial" w:cs="Arial"/>
                <w:b/>
                <w:sz w:val="20"/>
              </w:rPr>
              <w:t>/п</w:t>
            </w:r>
          </w:p>
        </w:tc>
        <w:tc>
          <w:tcPr>
            <w:tcW w:w="5080"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619" w:type="dxa"/>
            <w:gridSpan w:val="4"/>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3"/>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4B1944">
        <w:tblPrEx>
          <w:tblLook w:val="0000" w:firstRow="0" w:lastRow="0" w:firstColumn="0" w:lastColumn="0" w:noHBand="0" w:noVBand="0"/>
        </w:tblPrEx>
        <w:trPr>
          <w:cantSplit/>
          <w:trHeight w:val="342"/>
        </w:trPr>
        <w:tc>
          <w:tcPr>
            <w:tcW w:w="15166" w:type="dxa"/>
            <w:gridSpan w:val="12"/>
          </w:tcPr>
          <w:p w:rsidR="00E86CB4" w:rsidRPr="00A16984" w:rsidRDefault="00E86CB4" w:rsidP="00E86CB4">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E86CB4" w:rsidRPr="00A16984" w:rsidTr="004B1944">
        <w:tblPrEx>
          <w:tblLook w:val="0000" w:firstRow="0" w:lastRow="0" w:firstColumn="0" w:lastColumn="0" w:noHBand="0" w:noVBand="0"/>
        </w:tblPrEx>
        <w:trPr>
          <w:trHeight w:val="530"/>
        </w:trPr>
        <w:tc>
          <w:tcPr>
            <w:tcW w:w="854" w:type="dxa"/>
            <w:gridSpan w:val="2"/>
          </w:tcPr>
          <w:p w:rsidR="00E86CB4" w:rsidRPr="00A16984" w:rsidRDefault="00E86CB4" w:rsidP="001A440E">
            <w:pPr>
              <w:tabs>
                <w:tab w:val="left" w:pos="6024"/>
              </w:tabs>
              <w:jc w:val="both"/>
              <w:rPr>
                <w:rFonts w:ascii="Arial" w:hAnsi="Arial" w:cs="Arial"/>
                <w:sz w:val="20"/>
              </w:rPr>
            </w:pPr>
            <w:r w:rsidRPr="00A16984">
              <w:rPr>
                <w:rFonts w:ascii="Arial" w:hAnsi="Arial" w:cs="Arial"/>
                <w:sz w:val="20"/>
              </w:rPr>
              <w:t>1.1.</w:t>
            </w:r>
          </w:p>
        </w:tc>
        <w:tc>
          <w:tcPr>
            <w:tcW w:w="5056" w:type="dxa"/>
          </w:tcPr>
          <w:p w:rsidR="00E86CB4" w:rsidRPr="00A16984" w:rsidRDefault="00E86CB4" w:rsidP="005914F5">
            <w:pPr>
              <w:tabs>
                <w:tab w:val="left" w:pos="6024"/>
              </w:tabs>
              <w:jc w:val="both"/>
              <w:rPr>
                <w:rFonts w:ascii="Arial" w:hAnsi="Arial" w:cs="Arial"/>
                <w:sz w:val="20"/>
              </w:rPr>
            </w:pPr>
            <w:r w:rsidRPr="00A16984">
              <w:rPr>
                <w:rFonts w:ascii="Arial" w:hAnsi="Arial" w:cs="Arial"/>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A16984">
                <w:rPr>
                  <w:rFonts w:ascii="Arial" w:hAnsi="Arial" w:cs="Arial"/>
                  <w:sz w:val="20"/>
                </w:rPr>
                <w:t>1992 г</w:t>
              </w:r>
            </w:smartTag>
            <w:r w:rsidRPr="00A16984">
              <w:rPr>
                <w:rFonts w:ascii="Arial" w:hAnsi="Arial" w:cs="Arial"/>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A16984">
                <w:rPr>
                  <w:rFonts w:ascii="Arial" w:hAnsi="Arial" w:cs="Arial"/>
                  <w:sz w:val="20"/>
                </w:rPr>
                <w:t>2007 г</w:t>
              </w:r>
            </w:smartTag>
            <w:r w:rsidRPr="00A16984">
              <w:rPr>
                <w:rFonts w:ascii="Arial" w:hAnsi="Arial" w:cs="Arial"/>
                <w:sz w:val="20"/>
              </w:rPr>
              <w:t>. в г. Ашхабаде.</w:t>
            </w:r>
          </w:p>
        </w:tc>
        <w:tc>
          <w:tcPr>
            <w:tcW w:w="1643" w:type="dxa"/>
            <w:gridSpan w:val="5"/>
          </w:tcPr>
          <w:p w:rsidR="00E86CB4" w:rsidRPr="00A16984" w:rsidRDefault="00AD46FB" w:rsidP="00AD46FB">
            <w:pPr>
              <w:pStyle w:val="31"/>
              <w:ind w:firstLine="0"/>
              <w:jc w:val="center"/>
              <w:rPr>
                <w:rFonts w:ascii="Arial" w:hAnsi="Arial" w:cs="Arial"/>
                <w:sz w:val="20"/>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w:t>
            </w:r>
            <w:r>
              <w:rPr>
                <w:rFonts w:ascii="Arial" w:hAnsi="Arial" w:cs="Arial"/>
                <w:sz w:val="20"/>
                <w:lang w:eastAsia="en-US"/>
              </w:rPr>
              <w:t>20</w:t>
            </w:r>
          </w:p>
        </w:tc>
        <w:tc>
          <w:tcPr>
            <w:tcW w:w="1767" w:type="dxa"/>
          </w:tcPr>
          <w:p w:rsidR="00E86CB4" w:rsidRPr="00A16984" w:rsidRDefault="00E86CB4" w:rsidP="003567CE">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tc>
        <w:tc>
          <w:tcPr>
            <w:tcW w:w="5846" w:type="dxa"/>
            <w:gridSpan w:val="3"/>
          </w:tcPr>
          <w:p w:rsidR="00E86CB4" w:rsidRPr="00A16984" w:rsidRDefault="00E86CB4" w:rsidP="005914F5">
            <w:pPr>
              <w:pStyle w:val="31"/>
              <w:ind w:firstLine="0"/>
              <w:rPr>
                <w:rFonts w:ascii="Arial" w:hAnsi="Arial" w:cs="Arial"/>
                <w:sz w:val="20"/>
              </w:rPr>
            </w:pPr>
          </w:p>
        </w:tc>
      </w:tr>
      <w:tr w:rsidR="00CE7532" w:rsidRPr="00A16984" w:rsidTr="004B1944">
        <w:tblPrEx>
          <w:tblLook w:val="0000" w:firstRow="0" w:lastRow="0" w:firstColumn="0" w:lastColumn="0" w:noHBand="0" w:noVBand="0"/>
        </w:tblPrEx>
        <w:trPr>
          <w:trHeight w:val="530"/>
        </w:trPr>
        <w:tc>
          <w:tcPr>
            <w:tcW w:w="854" w:type="dxa"/>
            <w:gridSpan w:val="2"/>
          </w:tcPr>
          <w:p w:rsidR="00CE7532" w:rsidRDefault="00CE7532" w:rsidP="001A440E">
            <w:pPr>
              <w:tabs>
                <w:tab w:val="left" w:pos="6024"/>
              </w:tabs>
              <w:jc w:val="both"/>
              <w:rPr>
                <w:rFonts w:ascii="Arial" w:hAnsi="Arial" w:cs="Arial"/>
                <w:sz w:val="20"/>
              </w:rPr>
            </w:pPr>
          </w:p>
        </w:tc>
        <w:tc>
          <w:tcPr>
            <w:tcW w:w="5056" w:type="dxa"/>
          </w:tcPr>
          <w:p w:rsidR="00CE7532" w:rsidRPr="00CE7532" w:rsidRDefault="00CE7532" w:rsidP="00CE7532">
            <w:pPr>
              <w:spacing w:line="240" w:lineRule="exact"/>
              <w:jc w:val="both"/>
              <w:rPr>
                <w:rFonts w:ascii="Arial" w:hAnsi="Arial" w:cs="Arial"/>
                <w:sz w:val="20"/>
              </w:rPr>
            </w:pPr>
            <w:r w:rsidRPr="00CE7532">
              <w:rPr>
                <w:rFonts w:ascii="Arial" w:hAnsi="Arial" w:cs="Arial"/>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5"/>
          </w:tcPr>
          <w:p w:rsidR="00CE7532" w:rsidRPr="00CE7532" w:rsidRDefault="00CE7532" w:rsidP="00894F91">
            <w:pPr>
              <w:spacing w:before="120" w:line="240" w:lineRule="exact"/>
              <w:ind w:left="340" w:hanging="340"/>
              <w:jc w:val="center"/>
              <w:rPr>
                <w:rFonts w:ascii="Arial" w:hAnsi="Arial" w:cs="Arial"/>
                <w:sz w:val="20"/>
              </w:rPr>
            </w:pPr>
            <w:r w:rsidRPr="00CE7532">
              <w:rPr>
                <w:rFonts w:ascii="Arial" w:hAnsi="Arial" w:cs="Arial"/>
                <w:sz w:val="20"/>
              </w:rPr>
              <w:t>2016–2020</w:t>
            </w:r>
          </w:p>
        </w:tc>
        <w:tc>
          <w:tcPr>
            <w:tcW w:w="1767" w:type="dxa"/>
          </w:tcPr>
          <w:p w:rsidR="00CE7532" w:rsidRPr="00CE7532" w:rsidRDefault="00CE7532" w:rsidP="005914F5">
            <w:pPr>
              <w:spacing w:before="120" w:line="240" w:lineRule="exact"/>
              <w:rPr>
                <w:rFonts w:ascii="Arial" w:hAnsi="Arial" w:cs="Arial"/>
                <w:sz w:val="20"/>
              </w:rPr>
            </w:pPr>
            <w:r w:rsidRPr="00CE7532">
              <w:rPr>
                <w:rFonts w:ascii="Arial" w:hAnsi="Arial" w:cs="Arial"/>
                <w:sz w:val="20"/>
              </w:rPr>
              <w:t>Государства – участники МГС, органы по стандартизации государств – участников МГС</w:t>
            </w:r>
          </w:p>
        </w:tc>
        <w:tc>
          <w:tcPr>
            <w:tcW w:w="5846" w:type="dxa"/>
            <w:gridSpan w:val="3"/>
          </w:tcPr>
          <w:p w:rsidR="00CE7532" w:rsidRPr="00A16984" w:rsidRDefault="00CE7532" w:rsidP="005914F5">
            <w:pPr>
              <w:jc w:val="both"/>
              <w:rPr>
                <w:rFonts w:ascii="Arial" w:hAnsi="Arial" w:cs="Arial"/>
                <w:sz w:val="20"/>
              </w:rPr>
            </w:pPr>
          </w:p>
        </w:tc>
      </w:tr>
      <w:tr w:rsidR="00AD46FB" w:rsidRPr="00A16984" w:rsidTr="004B1944">
        <w:tblPrEx>
          <w:tblLook w:val="0000" w:firstRow="0" w:lastRow="0" w:firstColumn="0" w:lastColumn="0" w:noHBand="0" w:noVBand="0"/>
        </w:tblPrEx>
        <w:trPr>
          <w:trHeight w:val="530"/>
        </w:trPr>
        <w:tc>
          <w:tcPr>
            <w:tcW w:w="854" w:type="dxa"/>
            <w:gridSpan w:val="2"/>
          </w:tcPr>
          <w:p w:rsidR="00AD46FB" w:rsidRPr="00A16984" w:rsidRDefault="00AD46FB" w:rsidP="001A440E">
            <w:pPr>
              <w:tabs>
                <w:tab w:val="left" w:pos="6024"/>
              </w:tabs>
              <w:jc w:val="both"/>
              <w:rPr>
                <w:rFonts w:ascii="Arial" w:hAnsi="Arial" w:cs="Arial"/>
                <w:sz w:val="20"/>
              </w:rPr>
            </w:pPr>
            <w:r>
              <w:rPr>
                <w:rFonts w:ascii="Arial" w:hAnsi="Arial" w:cs="Arial"/>
                <w:sz w:val="20"/>
              </w:rPr>
              <w:t>1.2.</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5"/>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-2018</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3"/>
          </w:tcPr>
          <w:p w:rsidR="009F37D8" w:rsidRPr="00A16984" w:rsidRDefault="009F37D8" w:rsidP="009F37D8">
            <w:pPr>
              <w:jc w:val="both"/>
              <w:rPr>
                <w:rFonts w:ascii="Arial" w:hAnsi="Arial" w:cs="Arial"/>
                <w:sz w:val="20"/>
              </w:rPr>
            </w:pPr>
          </w:p>
        </w:tc>
      </w:tr>
      <w:tr w:rsidR="00AD46FB" w:rsidRPr="00A16984" w:rsidTr="004B1944">
        <w:tblPrEx>
          <w:tblLook w:val="0000" w:firstRow="0" w:lastRow="0" w:firstColumn="0" w:lastColumn="0" w:noHBand="0" w:noVBand="0"/>
        </w:tblPrEx>
        <w:trPr>
          <w:trHeight w:val="530"/>
        </w:trPr>
        <w:tc>
          <w:tcPr>
            <w:tcW w:w="854" w:type="dxa"/>
            <w:gridSpan w:val="2"/>
          </w:tcPr>
          <w:p w:rsidR="00AD46FB" w:rsidRPr="00A16984" w:rsidRDefault="00AD46FB" w:rsidP="001A440E">
            <w:pPr>
              <w:tabs>
                <w:tab w:val="left" w:pos="6024"/>
              </w:tabs>
              <w:jc w:val="both"/>
              <w:rPr>
                <w:rFonts w:ascii="Arial" w:hAnsi="Arial" w:cs="Arial"/>
                <w:sz w:val="20"/>
              </w:rPr>
            </w:pPr>
            <w:r>
              <w:rPr>
                <w:rFonts w:ascii="Arial" w:hAnsi="Arial" w:cs="Arial"/>
                <w:sz w:val="20"/>
              </w:rPr>
              <w:t>1.3.</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 xml:space="preserve">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w:t>
            </w:r>
            <w:r w:rsidRPr="00AD46FB">
              <w:rPr>
                <w:rFonts w:ascii="Arial" w:hAnsi="Arial" w:cs="Arial"/>
                <w:sz w:val="20"/>
                <w:lang w:eastAsia="en-US"/>
              </w:rPr>
              <w:lastRenderedPageBreak/>
              <w:t>учетом совершенствования структуры МГС</w:t>
            </w:r>
          </w:p>
        </w:tc>
        <w:tc>
          <w:tcPr>
            <w:tcW w:w="1643" w:type="dxa"/>
            <w:gridSpan w:val="5"/>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lastRenderedPageBreak/>
              <w:t>2018-2020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3"/>
          </w:tcPr>
          <w:p w:rsidR="00AD46FB" w:rsidRPr="00A16984" w:rsidRDefault="00AD46FB" w:rsidP="005914F5">
            <w:pPr>
              <w:jc w:val="both"/>
              <w:rPr>
                <w:rFonts w:ascii="Arial" w:hAnsi="Arial" w:cs="Arial"/>
                <w:sz w:val="20"/>
              </w:rPr>
            </w:pPr>
          </w:p>
        </w:tc>
      </w:tr>
      <w:tr w:rsidR="00AD46FB" w:rsidRPr="00A16984" w:rsidTr="004B1944">
        <w:tblPrEx>
          <w:tblLook w:val="0000" w:firstRow="0" w:lastRow="0" w:firstColumn="0" w:lastColumn="0" w:noHBand="0" w:noVBand="0"/>
        </w:tblPrEx>
        <w:trPr>
          <w:trHeight w:val="530"/>
        </w:trPr>
        <w:tc>
          <w:tcPr>
            <w:tcW w:w="854" w:type="dxa"/>
            <w:gridSpan w:val="2"/>
          </w:tcPr>
          <w:p w:rsidR="00AD46FB" w:rsidRPr="00A16984" w:rsidRDefault="00AD46FB" w:rsidP="001A440E">
            <w:pPr>
              <w:tabs>
                <w:tab w:val="left" w:pos="6024"/>
              </w:tabs>
              <w:jc w:val="both"/>
              <w:rPr>
                <w:rFonts w:ascii="Arial" w:hAnsi="Arial" w:cs="Arial"/>
                <w:sz w:val="20"/>
              </w:rPr>
            </w:pPr>
            <w:r>
              <w:rPr>
                <w:rFonts w:ascii="Arial" w:hAnsi="Arial" w:cs="Arial"/>
                <w:sz w:val="20"/>
              </w:rPr>
              <w:lastRenderedPageBreak/>
              <w:t>1.4.</w:t>
            </w:r>
          </w:p>
        </w:tc>
        <w:tc>
          <w:tcPr>
            <w:tcW w:w="5056" w:type="dxa"/>
          </w:tcPr>
          <w:p w:rsidR="00AD46FB" w:rsidRPr="00A16984" w:rsidRDefault="00AD46FB" w:rsidP="007B3D06">
            <w:pPr>
              <w:tabs>
                <w:tab w:val="left" w:pos="6024"/>
              </w:tabs>
              <w:spacing w:line="240" w:lineRule="exact"/>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43" w:type="dxa"/>
            <w:gridSpan w:val="5"/>
          </w:tcPr>
          <w:p w:rsidR="00AD46FB" w:rsidRPr="00A16984" w:rsidRDefault="00AD46FB" w:rsidP="005914F5">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5914F5">
            <w:pPr>
              <w:pStyle w:val="31"/>
              <w:ind w:firstLine="0"/>
              <w:jc w:val="center"/>
              <w:rPr>
                <w:rFonts w:ascii="Arial" w:hAnsi="Arial" w:cs="Arial"/>
                <w:sz w:val="20"/>
              </w:rPr>
            </w:pPr>
          </w:p>
        </w:tc>
        <w:tc>
          <w:tcPr>
            <w:tcW w:w="1767" w:type="dxa"/>
          </w:tcPr>
          <w:p w:rsidR="00AD46FB" w:rsidRDefault="00AD46FB" w:rsidP="005914F5">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5914F5">
            <w:pPr>
              <w:pStyle w:val="31"/>
              <w:ind w:firstLine="0"/>
              <w:jc w:val="left"/>
              <w:rPr>
                <w:rFonts w:ascii="Arial" w:hAnsi="Arial" w:cs="Arial"/>
                <w:sz w:val="20"/>
              </w:rPr>
            </w:pPr>
            <w:r>
              <w:rPr>
                <w:rFonts w:ascii="Arial" w:hAnsi="Arial" w:cs="Arial"/>
                <w:sz w:val="20"/>
              </w:rPr>
              <w:t>ИК СНГ</w:t>
            </w:r>
          </w:p>
        </w:tc>
        <w:tc>
          <w:tcPr>
            <w:tcW w:w="5846" w:type="dxa"/>
            <w:gridSpan w:val="3"/>
          </w:tcPr>
          <w:p w:rsidR="00AD46FB" w:rsidRPr="00A16984" w:rsidRDefault="00AD46FB" w:rsidP="000E6CA4">
            <w:pPr>
              <w:pStyle w:val="a8"/>
              <w:spacing w:after="0"/>
              <w:jc w:val="both"/>
              <w:rPr>
                <w:rFonts w:ascii="Arial" w:hAnsi="Arial" w:cs="Arial"/>
                <w:sz w:val="20"/>
              </w:rPr>
            </w:pPr>
          </w:p>
        </w:tc>
      </w:tr>
      <w:tr w:rsidR="00AD46FB" w:rsidRPr="00A16984" w:rsidTr="004B1944">
        <w:tblPrEx>
          <w:tblLook w:val="0000" w:firstRow="0" w:lastRow="0" w:firstColumn="0" w:lastColumn="0" w:noHBand="0" w:noVBand="0"/>
        </w:tblPrEx>
        <w:trPr>
          <w:trHeight w:val="530"/>
        </w:trPr>
        <w:tc>
          <w:tcPr>
            <w:tcW w:w="854" w:type="dxa"/>
            <w:gridSpan w:val="2"/>
          </w:tcPr>
          <w:p w:rsidR="00AD46FB" w:rsidRPr="00A16984" w:rsidRDefault="00AD46FB" w:rsidP="001A440E">
            <w:pPr>
              <w:tabs>
                <w:tab w:val="left" w:pos="6024"/>
              </w:tabs>
              <w:jc w:val="both"/>
              <w:rPr>
                <w:rFonts w:ascii="Arial" w:hAnsi="Arial" w:cs="Arial"/>
                <w:sz w:val="20"/>
              </w:rPr>
            </w:pPr>
            <w:r>
              <w:rPr>
                <w:rFonts w:ascii="Arial" w:hAnsi="Arial" w:cs="Arial"/>
                <w:sz w:val="20"/>
              </w:rPr>
              <w:t>1.5.</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5"/>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5914F5">
            <w:pPr>
              <w:spacing w:line="280" w:lineRule="exact"/>
              <w:jc w:val="both"/>
              <w:rPr>
                <w:rFonts w:ascii="Arial" w:hAnsi="Arial" w:cs="Arial"/>
                <w:sz w:val="20"/>
                <w:lang w:eastAsia="en-US"/>
              </w:rPr>
            </w:pPr>
          </w:p>
        </w:tc>
        <w:tc>
          <w:tcPr>
            <w:tcW w:w="5846" w:type="dxa"/>
            <w:gridSpan w:val="3"/>
          </w:tcPr>
          <w:p w:rsidR="00AD46FB" w:rsidRPr="00A16984" w:rsidRDefault="00AD46FB" w:rsidP="005914F5">
            <w:pPr>
              <w:jc w:val="both"/>
              <w:rPr>
                <w:rFonts w:ascii="Arial" w:hAnsi="Arial" w:cs="Arial"/>
                <w:sz w:val="20"/>
              </w:rPr>
            </w:pPr>
          </w:p>
        </w:tc>
      </w:tr>
      <w:tr w:rsidR="00AD46FB" w:rsidRPr="00A16984" w:rsidTr="004B1944">
        <w:tblPrEx>
          <w:tblLook w:val="0000" w:firstRow="0" w:lastRow="0" w:firstColumn="0" w:lastColumn="0" w:noHBand="0" w:noVBand="0"/>
        </w:tblPrEx>
        <w:trPr>
          <w:trHeight w:val="530"/>
        </w:trPr>
        <w:tc>
          <w:tcPr>
            <w:tcW w:w="854" w:type="dxa"/>
            <w:gridSpan w:val="2"/>
          </w:tcPr>
          <w:p w:rsidR="00AD46FB" w:rsidRPr="00F96D19" w:rsidRDefault="00AD46FB" w:rsidP="001A440E">
            <w:pPr>
              <w:tabs>
                <w:tab w:val="left" w:pos="6024"/>
              </w:tabs>
              <w:jc w:val="both"/>
              <w:rPr>
                <w:rFonts w:ascii="Arial" w:hAnsi="Arial" w:cs="Arial"/>
                <w:sz w:val="20"/>
              </w:rPr>
            </w:pPr>
            <w:r w:rsidRPr="00F96D19">
              <w:rPr>
                <w:rFonts w:ascii="Arial" w:hAnsi="Arial" w:cs="Arial"/>
                <w:sz w:val="20"/>
              </w:rPr>
              <w:t>1.6.</w:t>
            </w:r>
          </w:p>
        </w:tc>
        <w:tc>
          <w:tcPr>
            <w:tcW w:w="5056" w:type="dxa"/>
          </w:tcPr>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5"/>
          </w:tcPr>
          <w:p w:rsidR="00AD46FB" w:rsidRPr="00F96D19" w:rsidRDefault="00AD46FB" w:rsidP="00AD46FB">
            <w:pPr>
              <w:spacing w:line="280" w:lineRule="exact"/>
              <w:jc w:val="both"/>
              <w:rPr>
                <w:rFonts w:ascii="Arial" w:hAnsi="Arial" w:cs="Arial"/>
                <w:sz w:val="20"/>
                <w:lang w:eastAsia="en-US"/>
              </w:rPr>
            </w:pPr>
            <w:r w:rsidRPr="00F96D19">
              <w:rPr>
                <w:rFonts w:ascii="Arial" w:hAnsi="Arial" w:cs="Arial"/>
                <w:sz w:val="20"/>
                <w:lang w:eastAsia="en-US"/>
              </w:rPr>
              <w:t>2016-2020</w:t>
            </w:r>
          </w:p>
        </w:tc>
        <w:tc>
          <w:tcPr>
            <w:tcW w:w="1767" w:type="dxa"/>
          </w:tcPr>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3"/>
          </w:tcPr>
          <w:p w:rsidR="00AD46FB" w:rsidRPr="009C1530" w:rsidRDefault="00AD46FB" w:rsidP="00A362BB">
            <w:pPr>
              <w:jc w:val="both"/>
              <w:rPr>
                <w:rFonts w:ascii="Arial" w:hAnsi="Arial" w:cs="Arial"/>
                <w:sz w:val="20"/>
              </w:rPr>
            </w:pPr>
          </w:p>
        </w:tc>
      </w:tr>
      <w:tr w:rsidR="00FA4A48" w:rsidRPr="00A16984" w:rsidTr="004B1944">
        <w:tblPrEx>
          <w:tblLook w:val="0000" w:firstRow="0" w:lastRow="0" w:firstColumn="0" w:lastColumn="0" w:noHBand="0" w:noVBand="0"/>
        </w:tblPrEx>
        <w:trPr>
          <w:trHeight w:val="530"/>
        </w:trPr>
        <w:tc>
          <w:tcPr>
            <w:tcW w:w="854" w:type="dxa"/>
            <w:gridSpan w:val="2"/>
          </w:tcPr>
          <w:p w:rsidR="00FA4A48" w:rsidRPr="00FA4A48" w:rsidRDefault="00FA4A48" w:rsidP="001A440E">
            <w:pPr>
              <w:tabs>
                <w:tab w:val="left" w:pos="6024"/>
              </w:tabs>
              <w:jc w:val="both"/>
              <w:rPr>
                <w:rFonts w:ascii="Arial" w:hAnsi="Arial" w:cs="Arial"/>
                <w:sz w:val="20"/>
              </w:rPr>
            </w:pPr>
            <w:r w:rsidRPr="00FA4A48">
              <w:rPr>
                <w:rFonts w:ascii="Arial" w:hAnsi="Arial" w:cs="Arial"/>
                <w:sz w:val="20"/>
              </w:rPr>
              <w:t>1.7</w:t>
            </w:r>
          </w:p>
        </w:tc>
        <w:tc>
          <w:tcPr>
            <w:tcW w:w="5056" w:type="dxa"/>
            <w:shd w:val="clear" w:color="auto" w:fill="auto"/>
          </w:tcPr>
          <w:p w:rsidR="00FA4A48" w:rsidRPr="00FA4A48" w:rsidRDefault="00FA4A48" w:rsidP="009728D9">
            <w:pPr>
              <w:jc w:val="both"/>
              <w:rPr>
                <w:rFonts w:ascii="Arial" w:hAnsi="Arial" w:cs="Arial"/>
                <w:b/>
                <w:sz w:val="20"/>
              </w:rPr>
            </w:pPr>
            <w:r w:rsidRPr="009728D9">
              <w:rPr>
                <w:rFonts w:ascii="Arial" w:hAnsi="Arial" w:cs="Arial"/>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5"/>
          </w:tcPr>
          <w:p w:rsidR="00FA4A48" w:rsidRPr="00FA4A48" w:rsidRDefault="00FA4A48" w:rsidP="00FA4A48">
            <w:pPr>
              <w:pStyle w:val="31"/>
              <w:ind w:firstLine="0"/>
              <w:rPr>
                <w:rFonts w:ascii="Arial" w:hAnsi="Arial" w:cs="Arial"/>
                <w:sz w:val="20"/>
              </w:rPr>
            </w:pPr>
            <w:r w:rsidRPr="00FA4A48">
              <w:rPr>
                <w:rFonts w:ascii="Arial" w:hAnsi="Arial" w:cs="Arial"/>
                <w:sz w:val="20"/>
              </w:rPr>
              <w:t>2015-2016</w:t>
            </w:r>
          </w:p>
        </w:tc>
        <w:tc>
          <w:tcPr>
            <w:tcW w:w="1767" w:type="dxa"/>
          </w:tcPr>
          <w:p w:rsidR="00FA4A48" w:rsidRPr="00F96D19" w:rsidRDefault="00FA4A48" w:rsidP="00FA4A48">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FA4A48" w:rsidRPr="00FA4A48" w:rsidRDefault="00FA4A48" w:rsidP="005914F5">
            <w:pPr>
              <w:spacing w:line="280" w:lineRule="exact"/>
              <w:jc w:val="both"/>
              <w:rPr>
                <w:rFonts w:ascii="Arial" w:hAnsi="Arial" w:cs="Arial"/>
                <w:b/>
                <w:sz w:val="20"/>
                <w:lang w:eastAsia="en-US"/>
              </w:rPr>
            </w:pPr>
          </w:p>
        </w:tc>
        <w:tc>
          <w:tcPr>
            <w:tcW w:w="5846" w:type="dxa"/>
            <w:gridSpan w:val="3"/>
          </w:tcPr>
          <w:p w:rsidR="00FA4A48" w:rsidRPr="009C1530" w:rsidRDefault="007E1E15" w:rsidP="007E1E15">
            <w:pPr>
              <w:jc w:val="both"/>
              <w:rPr>
                <w:rFonts w:ascii="Arial" w:hAnsi="Arial" w:cs="Arial"/>
                <w:sz w:val="20"/>
              </w:rPr>
            </w:pPr>
            <w:r>
              <w:rPr>
                <w:rFonts w:ascii="Arial" w:hAnsi="Arial" w:cs="Arial"/>
                <w:sz w:val="20"/>
              </w:rPr>
              <w:t>Исключен на 51</w:t>
            </w:r>
            <w:r w:rsidR="003213E6" w:rsidRPr="009C1530">
              <w:rPr>
                <w:rFonts w:ascii="Arial" w:hAnsi="Arial" w:cs="Arial"/>
                <w:sz w:val="20"/>
              </w:rPr>
              <w:t>-м заседани</w:t>
            </w:r>
            <w:r>
              <w:rPr>
                <w:rFonts w:ascii="Arial" w:hAnsi="Arial" w:cs="Arial"/>
                <w:sz w:val="20"/>
              </w:rPr>
              <w:t>и МГ</w:t>
            </w:r>
            <w:r w:rsidR="003213E6" w:rsidRPr="009C1530">
              <w:rPr>
                <w:rFonts w:ascii="Arial" w:hAnsi="Arial" w:cs="Arial"/>
                <w:sz w:val="20"/>
              </w:rPr>
              <w:t>С (протокол №5</w:t>
            </w:r>
            <w:r>
              <w:rPr>
                <w:rFonts w:ascii="Arial" w:hAnsi="Arial" w:cs="Arial"/>
                <w:sz w:val="20"/>
              </w:rPr>
              <w:t>1-2017, п.8.3)</w:t>
            </w:r>
          </w:p>
        </w:tc>
      </w:tr>
      <w:tr w:rsidR="00FA4A48" w:rsidRPr="00A16984" w:rsidTr="004B1944">
        <w:tblPrEx>
          <w:tblLook w:val="0000" w:firstRow="0" w:lastRow="0" w:firstColumn="0" w:lastColumn="0" w:noHBand="0" w:noVBand="0"/>
        </w:tblPrEx>
        <w:trPr>
          <w:trHeight w:val="450"/>
        </w:trPr>
        <w:tc>
          <w:tcPr>
            <w:tcW w:w="15166" w:type="dxa"/>
            <w:gridSpan w:val="12"/>
          </w:tcPr>
          <w:p w:rsidR="00FA4A48" w:rsidRPr="00FA4A48" w:rsidRDefault="00FA4A48" w:rsidP="005914F5">
            <w:pPr>
              <w:pStyle w:val="31"/>
              <w:spacing w:before="120" w:after="120"/>
              <w:ind w:firstLine="0"/>
              <w:jc w:val="center"/>
              <w:rPr>
                <w:rFonts w:ascii="Arial" w:hAnsi="Arial" w:cs="Arial"/>
                <w:b/>
                <w:szCs w:val="24"/>
              </w:rPr>
            </w:pPr>
            <w:r w:rsidRPr="00FA4A48">
              <w:rPr>
                <w:rFonts w:ascii="Arial" w:hAnsi="Arial" w:cs="Arial"/>
                <w:b/>
                <w:szCs w:val="24"/>
              </w:rPr>
              <w:t>2. Стандартизация</w:t>
            </w:r>
          </w:p>
        </w:tc>
      </w:tr>
      <w:tr w:rsidR="00FA4A48" w:rsidRPr="00A16984" w:rsidTr="004B1944">
        <w:tblPrEx>
          <w:tblLook w:val="0000" w:firstRow="0" w:lastRow="0" w:firstColumn="0" w:lastColumn="0" w:noHBand="0" w:noVBand="0"/>
        </w:tblPrEx>
        <w:trPr>
          <w:trHeight w:val="450"/>
        </w:trPr>
        <w:tc>
          <w:tcPr>
            <w:tcW w:w="15166" w:type="dxa"/>
            <w:gridSpan w:val="12"/>
          </w:tcPr>
          <w:p w:rsidR="00FA4A48" w:rsidRPr="00A16984" w:rsidRDefault="00FA4A48" w:rsidP="00E86CB4">
            <w:pPr>
              <w:pStyle w:val="31"/>
              <w:numPr>
                <w:ilvl w:val="1"/>
                <w:numId w:val="3"/>
              </w:numPr>
              <w:tabs>
                <w:tab w:val="clear" w:pos="7660"/>
              </w:tabs>
              <w:ind w:left="0" w:firstLine="0"/>
              <w:jc w:val="center"/>
              <w:rPr>
                <w:rFonts w:ascii="Arial" w:hAnsi="Arial" w:cs="Arial"/>
                <w:b/>
                <w:szCs w:val="24"/>
              </w:rPr>
            </w:pPr>
            <w:r w:rsidRPr="00A16984">
              <w:rPr>
                <w:rFonts w:ascii="Arial" w:hAnsi="Arial" w:cs="Arial"/>
                <w:b/>
                <w:szCs w:val="24"/>
              </w:rPr>
              <w:t>Развитие системы межгосударственной стандартизации</w:t>
            </w:r>
          </w:p>
          <w:p w:rsidR="00FA4A48" w:rsidRPr="00A16984" w:rsidRDefault="00FA4A48" w:rsidP="005914F5">
            <w:pPr>
              <w:pStyle w:val="31"/>
              <w:ind w:firstLine="0"/>
              <w:rPr>
                <w:rFonts w:ascii="Arial" w:hAnsi="Arial" w:cs="Arial"/>
                <w:szCs w:val="24"/>
              </w:rPr>
            </w:pPr>
          </w:p>
        </w:tc>
      </w:tr>
      <w:tr w:rsidR="00FA4A48" w:rsidRPr="00A16984" w:rsidTr="004B1944">
        <w:tblPrEx>
          <w:tblLook w:val="0000" w:firstRow="0" w:lastRow="0" w:firstColumn="0" w:lastColumn="0" w:noHBand="0" w:noVBand="0"/>
        </w:tblPrEx>
        <w:trPr>
          <w:trHeight w:val="20"/>
        </w:trPr>
        <w:tc>
          <w:tcPr>
            <w:tcW w:w="854" w:type="dxa"/>
            <w:gridSpan w:val="2"/>
          </w:tcPr>
          <w:p w:rsidR="00FA4A48" w:rsidRPr="00A16984" w:rsidRDefault="00FA4A48" w:rsidP="005914F5">
            <w:pPr>
              <w:tabs>
                <w:tab w:val="left" w:pos="6024"/>
              </w:tabs>
              <w:jc w:val="both"/>
              <w:rPr>
                <w:rFonts w:ascii="Arial" w:hAnsi="Arial" w:cs="Arial"/>
                <w:sz w:val="20"/>
              </w:rPr>
            </w:pPr>
            <w:r w:rsidRPr="00A16984">
              <w:rPr>
                <w:rFonts w:ascii="Arial" w:hAnsi="Arial" w:cs="Arial"/>
                <w:sz w:val="20"/>
              </w:rPr>
              <w:t>2.1.1.</w:t>
            </w:r>
          </w:p>
        </w:tc>
        <w:tc>
          <w:tcPr>
            <w:tcW w:w="5114" w:type="dxa"/>
            <w:gridSpan w:val="4"/>
          </w:tcPr>
          <w:p w:rsidR="00FA4A48" w:rsidRPr="00C955CD" w:rsidRDefault="00FA4A48" w:rsidP="005914F5">
            <w:pPr>
              <w:tabs>
                <w:tab w:val="left" w:pos="6024"/>
              </w:tabs>
              <w:jc w:val="both"/>
              <w:rPr>
                <w:rFonts w:ascii="Arial" w:hAnsi="Arial" w:cs="Arial"/>
                <w:sz w:val="20"/>
              </w:rPr>
            </w:pPr>
            <w:r w:rsidRPr="00C955CD">
              <w:rPr>
                <w:rFonts w:ascii="Arial" w:hAnsi="Arial" w:cs="Arial"/>
                <w:sz w:val="20"/>
              </w:rPr>
              <w:t xml:space="preserve">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 </w:t>
            </w:r>
          </w:p>
        </w:tc>
        <w:tc>
          <w:tcPr>
            <w:tcW w:w="1585" w:type="dxa"/>
            <w:gridSpan w:val="2"/>
          </w:tcPr>
          <w:p w:rsidR="00FA4A48" w:rsidRPr="00C955CD" w:rsidRDefault="00FA4A48"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3567CE">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A4A48" w:rsidRPr="009C1530" w:rsidRDefault="00FA4A48" w:rsidP="005914F5">
            <w:pPr>
              <w:pStyle w:val="31"/>
              <w:ind w:firstLine="0"/>
              <w:rPr>
                <w:rFonts w:ascii="Arial" w:hAnsi="Arial" w:cs="Arial"/>
                <w:sz w:val="20"/>
              </w:rPr>
            </w:pPr>
          </w:p>
        </w:tc>
      </w:tr>
      <w:tr w:rsidR="00FA4A48" w:rsidRPr="00A16984" w:rsidTr="004B1944">
        <w:tblPrEx>
          <w:tblLook w:val="0000" w:firstRow="0" w:lastRow="0" w:firstColumn="0" w:lastColumn="0" w:noHBand="0" w:noVBand="0"/>
        </w:tblPrEx>
        <w:trPr>
          <w:trHeight w:val="450"/>
        </w:trPr>
        <w:tc>
          <w:tcPr>
            <w:tcW w:w="854" w:type="dxa"/>
            <w:gridSpan w:val="2"/>
          </w:tcPr>
          <w:p w:rsidR="00FA4A48" w:rsidRPr="00A16984" w:rsidRDefault="00FA4A48" w:rsidP="005914F5">
            <w:pPr>
              <w:tabs>
                <w:tab w:val="left" w:pos="6024"/>
              </w:tabs>
              <w:jc w:val="both"/>
              <w:rPr>
                <w:rFonts w:ascii="Arial" w:hAnsi="Arial" w:cs="Arial"/>
                <w:sz w:val="20"/>
              </w:rPr>
            </w:pPr>
            <w:r w:rsidRPr="00A16984">
              <w:rPr>
                <w:rFonts w:ascii="Arial" w:hAnsi="Arial" w:cs="Arial"/>
                <w:sz w:val="20"/>
              </w:rPr>
              <w:t>2.1.2.</w:t>
            </w:r>
          </w:p>
        </w:tc>
        <w:tc>
          <w:tcPr>
            <w:tcW w:w="5114" w:type="dxa"/>
            <w:gridSpan w:val="4"/>
          </w:tcPr>
          <w:p w:rsidR="00FA4A48" w:rsidRPr="00C955CD" w:rsidRDefault="00FA4A48" w:rsidP="005914F5">
            <w:pPr>
              <w:tabs>
                <w:tab w:val="left" w:pos="6024"/>
              </w:tabs>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gridSpan w:val="2"/>
          </w:tcPr>
          <w:p w:rsidR="00FA4A48" w:rsidRPr="00C955CD" w:rsidRDefault="00FA4A48"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3567CE">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A4A48" w:rsidRPr="009C1530" w:rsidRDefault="00FA4A48" w:rsidP="005914F5">
            <w:pPr>
              <w:pStyle w:val="31"/>
              <w:ind w:firstLine="0"/>
              <w:rPr>
                <w:rFonts w:ascii="Arial" w:hAnsi="Arial" w:cs="Arial"/>
                <w:sz w:val="20"/>
              </w:rPr>
            </w:pPr>
          </w:p>
        </w:tc>
      </w:tr>
      <w:tr w:rsidR="009E79AB" w:rsidRPr="00A16984" w:rsidTr="004B1944">
        <w:tblPrEx>
          <w:tblLook w:val="0000" w:firstRow="0" w:lastRow="0" w:firstColumn="0" w:lastColumn="0" w:noHBand="0" w:noVBand="0"/>
        </w:tblPrEx>
        <w:trPr>
          <w:trHeight w:val="450"/>
        </w:trPr>
        <w:tc>
          <w:tcPr>
            <w:tcW w:w="854" w:type="dxa"/>
            <w:gridSpan w:val="2"/>
          </w:tcPr>
          <w:p w:rsidR="009E79AB" w:rsidRPr="00A16984" w:rsidRDefault="009E79AB" w:rsidP="005914F5">
            <w:pPr>
              <w:tabs>
                <w:tab w:val="left" w:pos="6024"/>
              </w:tabs>
              <w:jc w:val="both"/>
              <w:rPr>
                <w:rFonts w:ascii="Arial" w:hAnsi="Arial" w:cs="Arial"/>
                <w:sz w:val="20"/>
              </w:rPr>
            </w:pPr>
            <w:r w:rsidRPr="00A16984">
              <w:rPr>
                <w:rFonts w:ascii="Arial" w:hAnsi="Arial" w:cs="Arial"/>
                <w:sz w:val="20"/>
              </w:rPr>
              <w:lastRenderedPageBreak/>
              <w:t>2.1.3.</w:t>
            </w:r>
          </w:p>
        </w:tc>
        <w:tc>
          <w:tcPr>
            <w:tcW w:w="5114" w:type="dxa"/>
            <w:gridSpan w:val="4"/>
          </w:tcPr>
          <w:p w:rsidR="009E79AB" w:rsidRPr="00C955CD" w:rsidRDefault="009E79AB" w:rsidP="005914F5">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gridSpan w:val="2"/>
          </w:tcPr>
          <w:p w:rsidR="009E79AB" w:rsidRPr="00C955CD" w:rsidRDefault="009E79AB" w:rsidP="005914F5">
            <w:pPr>
              <w:pStyle w:val="31"/>
              <w:ind w:firstLine="0"/>
              <w:jc w:val="center"/>
              <w:rPr>
                <w:rFonts w:ascii="Arial" w:hAnsi="Arial" w:cs="Arial"/>
                <w:sz w:val="20"/>
              </w:rPr>
            </w:pPr>
            <w:r w:rsidRPr="00C955CD">
              <w:rPr>
                <w:rFonts w:ascii="Arial" w:hAnsi="Arial" w:cs="Arial"/>
                <w:sz w:val="20"/>
              </w:rPr>
              <w:t>2016-2020</w:t>
            </w:r>
          </w:p>
        </w:tc>
        <w:tc>
          <w:tcPr>
            <w:tcW w:w="1767" w:type="dxa"/>
          </w:tcPr>
          <w:p w:rsidR="009E79AB" w:rsidRPr="00C955CD" w:rsidRDefault="009E79AB" w:rsidP="003567CE">
            <w:pPr>
              <w:rPr>
                <w:rFonts w:ascii="Arial" w:hAnsi="Arial" w:cs="Arial"/>
                <w:sz w:val="20"/>
              </w:rPr>
            </w:pPr>
            <w:r w:rsidRPr="00C955CD">
              <w:rPr>
                <w:rFonts w:ascii="Arial" w:hAnsi="Arial" w:cs="Arial"/>
                <w:sz w:val="20"/>
              </w:rPr>
              <w:t>Национальные органы</w:t>
            </w:r>
          </w:p>
        </w:tc>
        <w:tc>
          <w:tcPr>
            <w:tcW w:w="5846" w:type="dxa"/>
            <w:gridSpan w:val="3"/>
            <w:vMerge w:val="restart"/>
          </w:tcPr>
          <w:p w:rsidR="009E79AB" w:rsidRPr="009C1530" w:rsidRDefault="009E79AB" w:rsidP="009E79AB">
            <w:pPr>
              <w:pStyle w:val="31"/>
              <w:ind w:firstLine="0"/>
              <w:rPr>
                <w:rFonts w:ascii="Arial" w:hAnsi="Arial" w:cs="Arial"/>
                <w:sz w:val="20"/>
              </w:rPr>
            </w:pPr>
          </w:p>
        </w:tc>
      </w:tr>
      <w:tr w:rsidR="009E79AB" w:rsidRPr="00A16984" w:rsidTr="004B1944">
        <w:tblPrEx>
          <w:tblLook w:val="0000" w:firstRow="0" w:lastRow="0" w:firstColumn="0" w:lastColumn="0" w:noHBand="0" w:noVBand="0"/>
        </w:tblPrEx>
        <w:trPr>
          <w:trHeight w:val="450"/>
        </w:trPr>
        <w:tc>
          <w:tcPr>
            <w:tcW w:w="854" w:type="dxa"/>
            <w:gridSpan w:val="2"/>
          </w:tcPr>
          <w:p w:rsidR="009E79AB" w:rsidRPr="00A16984" w:rsidRDefault="009E79AB" w:rsidP="009728D9">
            <w:pPr>
              <w:tabs>
                <w:tab w:val="left" w:pos="6024"/>
              </w:tabs>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114" w:type="dxa"/>
            <w:gridSpan w:val="4"/>
          </w:tcPr>
          <w:p w:rsidR="009E79AB" w:rsidRPr="00056DF1" w:rsidRDefault="009E79AB" w:rsidP="005914F5">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585" w:type="dxa"/>
            <w:gridSpan w:val="2"/>
          </w:tcPr>
          <w:p w:rsidR="009E79AB" w:rsidRPr="00056DF1" w:rsidRDefault="009E79AB" w:rsidP="005914F5">
            <w:pPr>
              <w:pStyle w:val="31"/>
              <w:ind w:firstLine="0"/>
              <w:jc w:val="center"/>
              <w:rPr>
                <w:rFonts w:ascii="Arial" w:hAnsi="Arial" w:cs="Arial"/>
                <w:sz w:val="20"/>
              </w:rPr>
            </w:pPr>
            <w:r w:rsidRPr="00056DF1">
              <w:rPr>
                <w:rFonts w:ascii="Arial" w:hAnsi="Arial" w:cs="Arial"/>
                <w:sz w:val="20"/>
              </w:rPr>
              <w:t>2016-2020</w:t>
            </w:r>
          </w:p>
        </w:tc>
        <w:tc>
          <w:tcPr>
            <w:tcW w:w="1767" w:type="dxa"/>
          </w:tcPr>
          <w:p w:rsidR="009E79AB" w:rsidRPr="00056DF1" w:rsidRDefault="009E79AB" w:rsidP="003567CE">
            <w:pPr>
              <w:rPr>
                <w:rFonts w:ascii="Arial" w:hAnsi="Arial" w:cs="Arial"/>
                <w:sz w:val="20"/>
              </w:rPr>
            </w:pPr>
            <w:r w:rsidRPr="00056DF1">
              <w:rPr>
                <w:rFonts w:ascii="Arial" w:hAnsi="Arial" w:cs="Arial"/>
                <w:sz w:val="20"/>
              </w:rPr>
              <w:t>МТК 536 Национальные органы</w:t>
            </w:r>
          </w:p>
          <w:p w:rsidR="009E79AB" w:rsidRPr="00056DF1" w:rsidRDefault="009E79AB" w:rsidP="003567CE">
            <w:pPr>
              <w:rPr>
                <w:rFonts w:ascii="Arial" w:hAnsi="Arial" w:cs="Arial"/>
                <w:sz w:val="20"/>
              </w:rPr>
            </w:pPr>
            <w:r w:rsidRPr="00056DF1">
              <w:rPr>
                <w:rFonts w:ascii="Arial" w:hAnsi="Arial" w:cs="Arial"/>
                <w:sz w:val="20"/>
              </w:rPr>
              <w:t>Бюро по стандартам</w:t>
            </w:r>
          </w:p>
        </w:tc>
        <w:tc>
          <w:tcPr>
            <w:tcW w:w="5846" w:type="dxa"/>
            <w:gridSpan w:val="3"/>
            <w:vMerge/>
          </w:tcPr>
          <w:p w:rsidR="009E79AB" w:rsidRPr="009C1530" w:rsidRDefault="009E79AB" w:rsidP="005914F5">
            <w:pPr>
              <w:pStyle w:val="31"/>
              <w:ind w:firstLine="0"/>
              <w:rPr>
                <w:rFonts w:ascii="Arial" w:hAnsi="Arial" w:cs="Arial"/>
                <w:sz w:val="20"/>
              </w:rPr>
            </w:pPr>
          </w:p>
        </w:tc>
      </w:tr>
      <w:tr w:rsidR="009E79AB" w:rsidRPr="00A16984" w:rsidTr="004B1944">
        <w:tblPrEx>
          <w:tblLook w:val="0000" w:firstRow="0" w:lastRow="0" w:firstColumn="0" w:lastColumn="0" w:noHBand="0" w:noVBand="0"/>
        </w:tblPrEx>
        <w:trPr>
          <w:trHeight w:val="450"/>
        </w:trPr>
        <w:tc>
          <w:tcPr>
            <w:tcW w:w="854" w:type="dxa"/>
            <w:gridSpan w:val="2"/>
          </w:tcPr>
          <w:p w:rsidR="009E79AB" w:rsidRPr="00A16984" w:rsidRDefault="009E79AB" w:rsidP="005914F5">
            <w:pPr>
              <w:tabs>
                <w:tab w:val="left" w:pos="6024"/>
              </w:tabs>
              <w:jc w:val="both"/>
              <w:rPr>
                <w:rFonts w:ascii="Arial" w:hAnsi="Arial" w:cs="Arial"/>
                <w:sz w:val="20"/>
              </w:rPr>
            </w:pPr>
          </w:p>
        </w:tc>
        <w:tc>
          <w:tcPr>
            <w:tcW w:w="5114" w:type="dxa"/>
            <w:gridSpan w:val="4"/>
          </w:tcPr>
          <w:p w:rsidR="009E79AB" w:rsidRPr="00746401" w:rsidRDefault="009E79AB" w:rsidP="00746401">
            <w:pPr>
              <w:spacing w:line="240" w:lineRule="exact"/>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585" w:type="dxa"/>
            <w:gridSpan w:val="2"/>
          </w:tcPr>
          <w:p w:rsidR="009E79AB" w:rsidRPr="00746401" w:rsidRDefault="009E79AB" w:rsidP="00746401">
            <w:pPr>
              <w:suppressAutoHyphens/>
              <w:spacing w:before="120" w:line="240" w:lineRule="exact"/>
              <w:ind w:left="-57" w:right="-57"/>
              <w:jc w:val="center"/>
              <w:rPr>
                <w:rFonts w:ascii="Arial" w:hAnsi="Arial" w:cs="Arial"/>
                <w:sz w:val="20"/>
              </w:rPr>
            </w:pPr>
            <w:r w:rsidRPr="00746401">
              <w:rPr>
                <w:rFonts w:ascii="Arial" w:hAnsi="Arial" w:cs="Arial"/>
                <w:sz w:val="20"/>
              </w:rPr>
              <w:t>2016–2020</w:t>
            </w:r>
          </w:p>
        </w:tc>
        <w:tc>
          <w:tcPr>
            <w:tcW w:w="1767" w:type="dxa"/>
          </w:tcPr>
          <w:p w:rsidR="009E79AB" w:rsidRPr="00746401" w:rsidRDefault="009E79AB" w:rsidP="005914F5">
            <w:pPr>
              <w:spacing w:before="120" w:line="240" w:lineRule="exact"/>
              <w:rPr>
                <w:rFonts w:ascii="Arial" w:hAnsi="Arial" w:cs="Arial"/>
                <w:sz w:val="20"/>
              </w:rPr>
            </w:pPr>
            <w:r w:rsidRPr="00746401">
              <w:rPr>
                <w:rFonts w:ascii="Arial" w:hAnsi="Arial" w:cs="Arial"/>
                <w:sz w:val="20"/>
              </w:rPr>
              <w:t>Государства – участники СНГ, МГС</w:t>
            </w:r>
          </w:p>
        </w:tc>
        <w:tc>
          <w:tcPr>
            <w:tcW w:w="5846" w:type="dxa"/>
            <w:gridSpan w:val="3"/>
            <w:vMerge/>
          </w:tcPr>
          <w:p w:rsidR="009E79AB" w:rsidRPr="009C1530" w:rsidRDefault="009E79AB" w:rsidP="005914F5">
            <w:pPr>
              <w:pStyle w:val="31"/>
              <w:ind w:firstLine="0"/>
              <w:rPr>
                <w:rFonts w:ascii="Arial" w:hAnsi="Arial" w:cs="Arial"/>
                <w:sz w:val="20"/>
              </w:rPr>
            </w:pPr>
          </w:p>
        </w:tc>
      </w:tr>
      <w:tr w:rsidR="00FA4A48" w:rsidRPr="00A16984" w:rsidTr="004B1944">
        <w:tblPrEx>
          <w:tblLook w:val="0000" w:firstRow="0" w:lastRow="0" w:firstColumn="0" w:lastColumn="0" w:noHBand="0" w:noVBand="0"/>
        </w:tblPrEx>
        <w:trPr>
          <w:trHeight w:val="450"/>
        </w:trPr>
        <w:tc>
          <w:tcPr>
            <w:tcW w:w="854" w:type="dxa"/>
            <w:gridSpan w:val="2"/>
          </w:tcPr>
          <w:p w:rsidR="00FA4A48" w:rsidRPr="00A16984" w:rsidRDefault="00FA4A48" w:rsidP="005914F5">
            <w:pPr>
              <w:tabs>
                <w:tab w:val="left" w:pos="6024"/>
              </w:tabs>
              <w:jc w:val="both"/>
              <w:rPr>
                <w:rFonts w:ascii="Arial" w:hAnsi="Arial" w:cs="Arial"/>
                <w:sz w:val="20"/>
              </w:rPr>
            </w:pPr>
          </w:p>
        </w:tc>
        <w:tc>
          <w:tcPr>
            <w:tcW w:w="5114" w:type="dxa"/>
            <w:gridSpan w:val="4"/>
          </w:tcPr>
          <w:p w:rsidR="00FA4A48" w:rsidRPr="00746401" w:rsidRDefault="00FA4A48" w:rsidP="00746401">
            <w:pPr>
              <w:spacing w:line="240" w:lineRule="exact"/>
              <w:rPr>
                <w:rFonts w:ascii="Arial" w:hAnsi="Arial" w:cs="Arial"/>
                <w:b/>
                <w:sz w:val="20"/>
              </w:rPr>
            </w:pPr>
            <w:r w:rsidRPr="00746401">
              <w:rPr>
                <w:rFonts w:ascii="Arial" w:hAnsi="Arial" w:cs="Arial"/>
                <w:sz w:val="20"/>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5" w:type="dxa"/>
            <w:gridSpan w:val="2"/>
          </w:tcPr>
          <w:p w:rsidR="00FA4A48" w:rsidRPr="00746401" w:rsidRDefault="00FA4A48" w:rsidP="00894F91">
            <w:pPr>
              <w:pageBreakBefore/>
              <w:suppressAutoHyphens/>
              <w:spacing w:before="120" w:line="240" w:lineRule="exact"/>
              <w:ind w:left="-57" w:right="-57"/>
              <w:jc w:val="center"/>
              <w:rPr>
                <w:rFonts w:ascii="Arial" w:hAnsi="Arial" w:cs="Arial"/>
                <w:sz w:val="20"/>
              </w:rPr>
            </w:pPr>
            <w:r w:rsidRPr="00746401">
              <w:rPr>
                <w:rFonts w:ascii="Arial" w:hAnsi="Arial" w:cs="Arial"/>
                <w:sz w:val="20"/>
              </w:rPr>
              <w:t>2016–2020</w:t>
            </w:r>
          </w:p>
        </w:tc>
        <w:tc>
          <w:tcPr>
            <w:tcW w:w="1767" w:type="dxa"/>
          </w:tcPr>
          <w:p w:rsidR="00FA4A48" w:rsidRPr="00746401" w:rsidRDefault="00FA4A48" w:rsidP="005914F5">
            <w:pPr>
              <w:pageBreakBefore/>
              <w:spacing w:line="240" w:lineRule="exact"/>
              <w:rPr>
                <w:rFonts w:ascii="Arial" w:hAnsi="Arial" w:cs="Arial"/>
                <w:sz w:val="20"/>
              </w:rPr>
            </w:pPr>
            <w:r w:rsidRPr="00746401">
              <w:rPr>
                <w:rFonts w:ascii="Arial" w:hAnsi="Arial" w:cs="Arial"/>
                <w:sz w:val="20"/>
              </w:rPr>
              <w:t>Государства – участники СНГ, МГС</w:t>
            </w:r>
          </w:p>
        </w:tc>
        <w:tc>
          <w:tcPr>
            <w:tcW w:w="5846" w:type="dxa"/>
            <w:gridSpan w:val="3"/>
          </w:tcPr>
          <w:p w:rsidR="00FA4A48" w:rsidRPr="009C1530" w:rsidRDefault="00FA4A48" w:rsidP="005914F5">
            <w:pPr>
              <w:pStyle w:val="31"/>
              <w:ind w:firstLine="0"/>
              <w:rPr>
                <w:rFonts w:ascii="Arial" w:hAnsi="Arial" w:cs="Arial"/>
                <w:sz w:val="20"/>
              </w:rPr>
            </w:pPr>
          </w:p>
        </w:tc>
      </w:tr>
      <w:tr w:rsidR="00FA4A48" w:rsidRPr="00A16984" w:rsidTr="004B1944">
        <w:tblPrEx>
          <w:tblLook w:val="0000" w:firstRow="0" w:lastRow="0" w:firstColumn="0" w:lastColumn="0" w:noHBand="0" w:noVBand="0"/>
        </w:tblPrEx>
        <w:trPr>
          <w:trHeight w:val="450"/>
        </w:trPr>
        <w:tc>
          <w:tcPr>
            <w:tcW w:w="854" w:type="dxa"/>
            <w:gridSpan w:val="2"/>
          </w:tcPr>
          <w:p w:rsidR="00FA4A48" w:rsidRPr="00A16984" w:rsidRDefault="00FA4A48" w:rsidP="009728D9">
            <w:pPr>
              <w:tabs>
                <w:tab w:val="left" w:pos="6024"/>
              </w:tabs>
              <w:jc w:val="both"/>
              <w:rPr>
                <w:rFonts w:ascii="Arial" w:hAnsi="Arial" w:cs="Arial"/>
                <w:sz w:val="20"/>
              </w:rPr>
            </w:pPr>
            <w:r w:rsidRPr="00A16984">
              <w:rPr>
                <w:rFonts w:ascii="Arial" w:hAnsi="Arial" w:cs="Arial"/>
                <w:sz w:val="20"/>
              </w:rPr>
              <w:t>2.1.</w:t>
            </w:r>
            <w:r w:rsidR="009728D9">
              <w:rPr>
                <w:rFonts w:ascii="Arial" w:hAnsi="Arial" w:cs="Arial"/>
                <w:sz w:val="20"/>
              </w:rPr>
              <w:t>5</w:t>
            </w:r>
            <w:r w:rsidRPr="00A16984">
              <w:rPr>
                <w:rFonts w:ascii="Arial" w:hAnsi="Arial" w:cs="Arial"/>
                <w:sz w:val="20"/>
              </w:rPr>
              <w:t>.</w:t>
            </w:r>
          </w:p>
        </w:tc>
        <w:tc>
          <w:tcPr>
            <w:tcW w:w="5114" w:type="dxa"/>
            <w:gridSpan w:val="4"/>
          </w:tcPr>
          <w:p w:rsidR="00FA4A48" w:rsidRPr="00056DF1" w:rsidRDefault="00FA4A48" w:rsidP="005914F5">
            <w:pPr>
              <w:tabs>
                <w:tab w:val="left" w:pos="6024"/>
              </w:tabs>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gridSpan w:val="2"/>
          </w:tcPr>
          <w:p w:rsidR="00FA4A48" w:rsidRPr="00056DF1" w:rsidRDefault="00FA4A48" w:rsidP="005914F5">
            <w:pPr>
              <w:pStyle w:val="31"/>
              <w:ind w:firstLine="0"/>
              <w:jc w:val="center"/>
              <w:rPr>
                <w:rFonts w:ascii="Arial" w:hAnsi="Arial" w:cs="Arial"/>
                <w:sz w:val="20"/>
              </w:rPr>
            </w:pPr>
            <w:r w:rsidRPr="00056DF1">
              <w:rPr>
                <w:rFonts w:ascii="Arial" w:hAnsi="Arial" w:cs="Arial"/>
                <w:sz w:val="20"/>
              </w:rPr>
              <w:t>2016-2020</w:t>
            </w:r>
          </w:p>
        </w:tc>
        <w:tc>
          <w:tcPr>
            <w:tcW w:w="1767" w:type="dxa"/>
          </w:tcPr>
          <w:p w:rsidR="00FA4A48" w:rsidRPr="00056DF1" w:rsidRDefault="00FA4A48" w:rsidP="003567CE">
            <w:pPr>
              <w:pStyle w:val="31"/>
              <w:ind w:firstLine="0"/>
              <w:jc w:val="left"/>
              <w:rPr>
                <w:rFonts w:ascii="Arial" w:hAnsi="Arial" w:cs="Arial"/>
                <w:sz w:val="20"/>
              </w:rPr>
            </w:pPr>
            <w:r w:rsidRPr="00056DF1">
              <w:rPr>
                <w:rFonts w:ascii="Arial" w:hAnsi="Arial" w:cs="Arial"/>
                <w:sz w:val="20"/>
              </w:rPr>
              <w:t>Национальные органы</w:t>
            </w:r>
          </w:p>
        </w:tc>
        <w:tc>
          <w:tcPr>
            <w:tcW w:w="5846" w:type="dxa"/>
            <w:gridSpan w:val="3"/>
          </w:tcPr>
          <w:p w:rsidR="00FA4A48" w:rsidRPr="009C1530" w:rsidRDefault="00FA4A48" w:rsidP="009E79AB">
            <w:pPr>
              <w:pStyle w:val="31"/>
              <w:ind w:firstLine="0"/>
              <w:rPr>
                <w:rFonts w:ascii="Arial" w:hAnsi="Arial" w:cs="Arial"/>
                <w:sz w:val="20"/>
              </w:rPr>
            </w:pPr>
          </w:p>
        </w:tc>
      </w:tr>
      <w:tr w:rsidR="00D84548" w:rsidRPr="00A16984" w:rsidTr="004B1944">
        <w:tblPrEx>
          <w:tblLook w:val="0000" w:firstRow="0" w:lastRow="0" w:firstColumn="0" w:lastColumn="0" w:noHBand="0" w:noVBand="0"/>
        </w:tblPrEx>
        <w:trPr>
          <w:trHeight w:val="450"/>
        </w:trPr>
        <w:tc>
          <w:tcPr>
            <w:tcW w:w="854" w:type="dxa"/>
            <w:gridSpan w:val="2"/>
          </w:tcPr>
          <w:p w:rsidR="00D84548" w:rsidRPr="00A16984" w:rsidRDefault="00D84548" w:rsidP="009728D9">
            <w:pPr>
              <w:tabs>
                <w:tab w:val="left" w:pos="6024"/>
              </w:tabs>
              <w:jc w:val="both"/>
              <w:rPr>
                <w:rFonts w:ascii="Arial" w:hAnsi="Arial" w:cs="Arial"/>
                <w:sz w:val="20"/>
              </w:rPr>
            </w:pPr>
            <w:r>
              <w:rPr>
                <w:rFonts w:ascii="Arial" w:hAnsi="Arial" w:cs="Arial"/>
                <w:sz w:val="20"/>
              </w:rPr>
              <w:t>2.1.</w:t>
            </w:r>
            <w:r w:rsidR="009728D9">
              <w:rPr>
                <w:rFonts w:ascii="Arial" w:hAnsi="Arial" w:cs="Arial"/>
                <w:sz w:val="20"/>
              </w:rPr>
              <w:t>6</w:t>
            </w:r>
          </w:p>
        </w:tc>
        <w:tc>
          <w:tcPr>
            <w:tcW w:w="5114" w:type="dxa"/>
            <w:gridSpan w:val="4"/>
          </w:tcPr>
          <w:p w:rsidR="00D84548" w:rsidRPr="00CF5E80" w:rsidRDefault="00D84548" w:rsidP="00404DC4">
            <w:pPr>
              <w:tabs>
                <w:tab w:val="left" w:pos="6024"/>
              </w:tabs>
              <w:jc w:val="both"/>
              <w:rPr>
                <w:rFonts w:ascii="Arial" w:hAnsi="Arial" w:cs="Arial"/>
                <w:sz w:val="20"/>
              </w:rPr>
            </w:pPr>
            <w:r w:rsidRPr="009728D9">
              <w:rPr>
                <w:rFonts w:ascii="Arial" w:hAnsi="Arial" w:cs="Arial"/>
                <w:sz w:val="20"/>
              </w:rPr>
              <w:t>Проведение работ по изменению степени ограничения доступа к межгосударственным стандартам ограниченного распространения бывшего СССР</w:t>
            </w:r>
          </w:p>
        </w:tc>
        <w:tc>
          <w:tcPr>
            <w:tcW w:w="1585" w:type="dxa"/>
            <w:gridSpan w:val="2"/>
          </w:tcPr>
          <w:p w:rsidR="00D84548" w:rsidRPr="00870CA3" w:rsidRDefault="00D84548" w:rsidP="00862C47">
            <w:pPr>
              <w:ind w:firstLine="160"/>
              <w:jc w:val="both"/>
              <w:rPr>
                <w:rFonts w:ascii="Arial" w:hAnsi="Arial" w:cs="Arial"/>
                <w:sz w:val="20"/>
              </w:rPr>
            </w:pPr>
            <w:r w:rsidRPr="00CF5E80">
              <w:rPr>
                <w:rFonts w:ascii="Arial" w:hAnsi="Arial" w:cs="Arial"/>
                <w:sz w:val="20"/>
              </w:rPr>
              <w:t>2015-201</w:t>
            </w:r>
            <w:r>
              <w:rPr>
                <w:rFonts w:ascii="Arial" w:hAnsi="Arial" w:cs="Arial"/>
                <w:sz w:val="20"/>
                <w:lang w:val="en-US"/>
              </w:rPr>
              <w:t>7</w:t>
            </w:r>
          </w:p>
        </w:tc>
        <w:tc>
          <w:tcPr>
            <w:tcW w:w="1767" w:type="dxa"/>
          </w:tcPr>
          <w:p w:rsidR="00D84548" w:rsidRPr="00F96D19" w:rsidRDefault="00D84548" w:rsidP="0087448D">
            <w:pPr>
              <w:jc w:val="both"/>
              <w:rPr>
                <w:rFonts w:ascii="Arial" w:hAnsi="Arial" w:cs="Arial"/>
                <w:sz w:val="20"/>
                <w:lang w:eastAsia="en-US"/>
              </w:rPr>
            </w:pPr>
            <w:r w:rsidRPr="00F96D19">
              <w:rPr>
                <w:rFonts w:ascii="Arial" w:hAnsi="Arial" w:cs="Arial"/>
                <w:sz w:val="20"/>
                <w:lang w:eastAsia="en-US"/>
              </w:rPr>
              <w:t>Национальные органы</w:t>
            </w:r>
          </w:p>
          <w:p w:rsidR="00D84548" w:rsidRPr="00870CA3" w:rsidRDefault="00D84548" w:rsidP="00404DC4">
            <w:pPr>
              <w:pStyle w:val="31"/>
              <w:ind w:firstLine="0"/>
              <w:jc w:val="center"/>
              <w:rPr>
                <w:rFonts w:ascii="Arial" w:hAnsi="Arial" w:cs="Arial"/>
                <w:sz w:val="20"/>
                <w:lang w:val="en-US"/>
              </w:rPr>
            </w:pPr>
          </w:p>
        </w:tc>
        <w:tc>
          <w:tcPr>
            <w:tcW w:w="5846" w:type="dxa"/>
            <w:gridSpan w:val="3"/>
          </w:tcPr>
          <w:p w:rsidR="00D84548" w:rsidRPr="009C1530" w:rsidRDefault="009E79AB" w:rsidP="009E79AB">
            <w:pPr>
              <w:rPr>
                <w:rFonts w:ascii="Arial" w:hAnsi="Arial" w:cs="Arial"/>
                <w:sz w:val="20"/>
              </w:rPr>
            </w:pPr>
            <w:bookmarkStart w:id="0" w:name="_GoBack"/>
            <w:bookmarkEnd w:id="0"/>
            <w:r w:rsidRPr="00740FE1">
              <w:rPr>
                <w:rFonts w:ascii="Arial" w:hAnsi="Arial" w:cs="Arial"/>
                <w:sz w:val="20"/>
              </w:rPr>
              <w:t>На 52-м заседании НТКС (протокол №52-2016, п.5.5) рекомендовано  исключить п.2.1.6</w:t>
            </w:r>
          </w:p>
        </w:tc>
      </w:tr>
      <w:tr w:rsidR="00D84548" w:rsidRPr="00A16984" w:rsidTr="004B1944">
        <w:tblPrEx>
          <w:tblLook w:val="0000" w:firstRow="0" w:lastRow="0" w:firstColumn="0" w:lastColumn="0" w:noHBand="0" w:noVBand="0"/>
        </w:tblPrEx>
        <w:trPr>
          <w:trHeight w:val="1120"/>
        </w:trPr>
        <w:tc>
          <w:tcPr>
            <w:tcW w:w="15166" w:type="dxa"/>
            <w:gridSpan w:val="12"/>
          </w:tcPr>
          <w:p w:rsidR="00D84548" w:rsidRPr="00A16984" w:rsidRDefault="00D84548" w:rsidP="005914F5">
            <w:pPr>
              <w:pStyle w:val="31"/>
              <w:spacing w:before="120"/>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D84548" w:rsidRPr="00A16984" w:rsidRDefault="00D84548" w:rsidP="005914F5">
            <w:pPr>
              <w:pStyle w:val="31"/>
              <w:spacing w:after="120"/>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87448D" w:rsidRPr="00A16984" w:rsidTr="004B1944">
        <w:tblPrEx>
          <w:tblLook w:val="0000" w:firstRow="0" w:lastRow="0" w:firstColumn="0" w:lastColumn="0" w:noHBand="0" w:noVBand="0"/>
        </w:tblPrEx>
        <w:trPr>
          <w:trHeight w:val="172"/>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2.2.1.</w:t>
            </w:r>
          </w:p>
        </w:tc>
        <w:tc>
          <w:tcPr>
            <w:tcW w:w="5114" w:type="dxa"/>
            <w:gridSpan w:val="4"/>
          </w:tcPr>
          <w:p w:rsidR="0087448D" w:rsidRPr="00CE7532" w:rsidRDefault="0087448D" w:rsidP="00CE7532">
            <w:pPr>
              <w:spacing w:line="240" w:lineRule="exact"/>
              <w:jc w:val="both"/>
              <w:rPr>
                <w:rFonts w:ascii="Arial" w:hAnsi="Arial" w:cs="Arial"/>
                <w:sz w:val="20"/>
              </w:rPr>
            </w:pPr>
            <w:r w:rsidRPr="00CE7532">
              <w:rPr>
                <w:rFonts w:ascii="Arial" w:hAnsi="Arial" w:cs="Arial"/>
                <w:sz w:val="20"/>
              </w:rPr>
              <w:t xml:space="preserve">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w:t>
            </w:r>
            <w:r w:rsidRPr="00CE7532">
              <w:rPr>
                <w:rFonts w:ascii="Arial" w:hAnsi="Arial" w:cs="Arial"/>
                <w:sz w:val="20"/>
              </w:rPr>
              <w:lastRenderedPageBreak/>
              <w:t>МТК</w:t>
            </w:r>
          </w:p>
        </w:tc>
        <w:tc>
          <w:tcPr>
            <w:tcW w:w="1585" w:type="dxa"/>
            <w:gridSpan w:val="2"/>
          </w:tcPr>
          <w:p w:rsidR="0087448D" w:rsidRPr="00CE7532" w:rsidRDefault="0087448D" w:rsidP="005914F5">
            <w:pPr>
              <w:suppressAutoHyphens/>
              <w:spacing w:before="120" w:line="240" w:lineRule="exact"/>
              <w:ind w:left="-57" w:right="-57"/>
              <w:jc w:val="center"/>
              <w:rPr>
                <w:rFonts w:ascii="Arial" w:hAnsi="Arial" w:cs="Arial"/>
                <w:sz w:val="20"/>
              </w:rPr>
            </w:pPr>
            <w:smartTag w:uri="urn:schemas-microsoft-com:office:smarttags" w:element="metricconverter">
              <w:smartTagPr>
                <w:attr w:name="ProductID" w:val="2016 г"/>
              </w:smartTagPr>
              <w:r w:rsidRPr="00CE7532">
                <w:rPr>
                  <w:rFonts w:ascii="Arial" w:hAnsi="Arial" w:cs="Arial"/>
                  <w:sz w:val="20"/>
                </w:rPr>
                <w:lastRenderedPageBreak/>
                <w:t>2016 г</w:t>
              </w:r>
            </w:smartTag>
            <w:r w:rsidRPr="00CE7532">
              <w:rPr>
                <w:rFonts w:ascii="Arial" w:hAnsi="Arial" w:cs="Arial"/>
                <w:sz w:val="20"/>
              </w:rPr>
              <w:t>.</w:t>
            </w:r>
          </w:p>
        </w:tc>
        <w:tc>
          <w:tcPr>
            <w:tcW w:w="1801" w:type="dxa"/>
            <w:gridSpan w:val="2"/>
          </w:tcPr>
          <w:p w:rsidR="0087448D" w:rsidRPr="00CE7532" w:rsidRDefault="0087448D" w:rsidP="005914F5">
            <w:pPr>
              <w:spacing w:before="120" w:line="240" w:lineRule="exact"/>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12" w:type="dxa"/>
            <w:gridSpan w:val="2"/>
          </w:tcPr>
          <w:p w:rsidR="0087448D" w:rsidRPr="009C1530" w:rsidRDefault="0087448D" w:rsidP="000113BF">
            <w:pPr>
              <w:pStyle w:val="31"/>
              <w:ind w:firstLine="0"/>
              <w:rPr>
                <w:rFonts w:ascii="Arial" w:hAnsi="Arial" w:cs="Arial"/>
                <w:sz w:val="20"/>
              </w:rPr>
            </w:pPr>
          </w:p>
        </w:tc>
      </w:tr>
      <w:tr w:rsidR="0087448D" w:rsidRPr="00A16984" w:rsidTr="004B1944">
        <w:tblPrEx>
          <w:tblLook w:val="0000" w:firstRow="0" w:lastRow="0" w:firstColumn="0" w:lastColumn="0" w:noHBand="0" w:noVBand="0"/>
        </w:tblPrEx>
        <w:trPr>
          <w:trHeight w:val="172"/>
        </w:trPr>
        <w:tc>
          <w:tcPr>
            <w:tcW w:w="854" w:type="dxa"/>
            <w:gridSpan w:val="2"/>
          </w:tcPr>
          <w:p w:rsidR="0087448D" w:rsidRPr="00A16984" w:rsidRDefault="0087448D" w:rsidP="00CE7532">
            <w:pPr>
              <w:tabs>
                <w:tab w:val="left" w:pos="6024"/>
              </w:tabs>
              <w:jc w:val="both"/>
              <w:rPr>
                <w:rFonts w:ascii="Arial" w:hAnsi="Arial" w:cs="Arial"/>
                <w:sz w:val="20"/>
              </w:rPr>
            </w:pPr>
            <w:r w:rsidRPr="00A16984">
              <w:rPr>
                <w:rFonts w:ascii="Arial" w:hAnsi="Arial" w:cs="Arial"/>
                <w:sz w:val="20"/>
              </w:rPr>
              <w:lastRenderedPageBreak/>
              <w:t>2.2.</w:t>
            </w:r>
            <w:r>
              <w:rPr>
                <w:rFonts w:ascii="Arial" w:hAnsi="Arial" w:cs="Arial"/>
                <w:sz w:val="20"/>
              </w:rPr>
              <w:t>2</w:t>
            </w:r>
            <w:r w:rsidRPr="00A16984">
              <w:rPr>
                <w:rFonts w:ascii="Arial" w:hAnsi="Arial" w:cs="Arial"/>
                <w:sz w:val="20"/>
              </w:rPr>
              <w:t>.</w:t>
            </w:r>
          </w:p>
        </w:tc>
        <w:tc>
          <w:tcPr>
            <w:tcW w:w="5114" w:type="dxa"/>
            <w:gridSpan w:val="4"/>
          </w:tcPr>
          <w:p w:rsidR="0087448D" w:rsidRPr="00056DF1" w:rsidRDefault="0087448D" w:rsidP="005914F5">
            <w:pPr>
              <w:tabs>
                <w:tab w:val="left" w:pos="6024"/>
              </w:tabs>
              <w:jc w:val="both"/>
              <w:rPr>
                <w:rFonts w:ascii="Arial" w:hAnsi="Arial" w:cs="Arial"/>
                <w:sz w:val="20"/>
              </w:rPr>
            </w:pPr>
            <w:r w:rsidRPr="00056DF1">
              <w:rPr>
                <w:rFonts w:ascii="Arial" w:hAnsi="Arial" w:cs="Arial"/>
                <w:sz w:val="20"/>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5" w:type="dxa"/>
            <w:gridSpan w:val="2"/>
          </w:tcPr>
          <w:p w:rsidR="0087448D" w:rsidRPr="00056DF1" w:rsidRDefault="0087448D" w:rsidP="005914F5">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3567CE">
            <w:pPr>
              <w:pStyle w:val="31"/>
              <w:ind w:firstLine="0"/>
              <w:jc w:val="left"/>
              <w:rPr>
                <w:rFonts w:ascii="Arial" w:hAnsi="Arial" w:cs="Arial"/>
                <w:sz w:val="20"/>
              </w:rPr>
            </w:pPr>
            <w:r w:rsidRPr="00056DF1">
              <w:rPr>
                <w:rFonts w:ascii="Arial" w:hAnsi="Arial" w:cs="Arial"/>
                <w:sz w:val="20"/>
              </w:rPr>
              <w:t>Национальные органы</w:t>
            </w:r>
          </w:p>
        </w:tc>
        <w:tc>
          <w:tcPr>
            <w:tcW w:w="5812" w:type="dxa"/>
            <w:gridSpan w:val="2"/>
          </w:tcPr>
          <w:p w:rsidR="0087448D" w:rsidRPr="009C1530" w:rsidRDefault="0087448D" w:rsidP="008E2686">
            <w:pPr>
              <w:pStyle w:val="31"/>
              <w:ind w:firstLine="0"/>
              <w:rPr>
                <w:rFonts w:ascii="Arial" w:hAnsi="Arial" w:cs="Arial"/>
                <w:sz w:val="20"/>
              </w:rPr>
            </w:pPr>
          </w:p>
        </w:tc>
      </w:tr>
      <w:tr w:rsidR="0087448D" w:rsidRPr="00A16984" w:rsidTr="004B1944">
        <w:tblPrEx>
          <w:tblLook w:val="0000" w:firstRow="0" w:lastRow="0" w:firstColumn="0" w:lastColumn="0" w:noHBand="0" w:noVBand="0"/>
        </w:tblPrEx>
        <w:trPr>
          <w:trHeight w:val="172"/>
        </w:trPr>
        <w:tc>
          <w:tcPr>
            <w:tcW w:w="15166" w:type="dxa"/>
            <w:gridSpan w:val="12"/>
          </w:tcPr>
          <w:p w:rsidR="0087448D" w:rsidRPr="00056DF1" w:rsidRDefault="0087448D" w:rsidP="00056DF1">
            <w:pPr>
              <w:pStyle w:val="31"/>
              <w:ind w:firstLine="0"/>
              <w:jc w:val="center"/>
              <w:rPr>
                <w:rFonts w:ascii="Arial" w:hAnsi="Arial" w:cs="Arial"/>
                <w:sz w:val="20"/>
              </w:rPr>
            </w:pPr>
            <w:r w:rsidRPr="00056DF1">
              <w:rPr>
                <w:rFonts w:ascii="Arial" w:hAnsi="Arial" w:cs="Arial"/>
                <w:b/>
                <w:szCs w:val="24"/>
              </w:rPr>
              <w:t>2.3. Повышение компетентности экспертов в области стандартизации</w:t>
            </w:r>
          </w:p>
        </w:tc>
      </w:tr>
      <w:tr w:rsidR="0087448D" w:rsidRPr="00A16984" w:rsidTr="004B1944">
        <w:tblPrEx>
          <w:tblLook w:val="0000" w:firstRow="0" w:lastRow="0" w:firstColumn="0" w:lastColumn="0" w:noHBand="0" w:noVBand="0"/>
        </w:tblPrEx>
        <w:trPr>
          <w:trHeight w:val="172"/>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2.3.1.</w:t>
            </w:r>
          </w:p>
        </w:tc>
        <w:tc>
          <w:tcPr>
            <w:tcW w:w="5114" w:type="dxa"/>
            <w:gridSpan w:val="4"/>
          </w:tcPr>
          <w:p w:rsidR="0087448D" w:rsidRPr="00056DF1" w:rsidRDefault="0087448D" w:rsidP="007B3D06">
            <w:pPr>
              <w:tabs>
                <w:tab w:val="left" w:pos="6024"/>
              </w:tabs>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585" w:type="dxa"/>
            <w:gridSpan w:val="2"/>
          </w:tcPr>
          <w:p w:rsidR="0087448D" w:rsidRPr="00056DF1" w:rsidRDefault="0087448D" w:rsidP="00404DC4">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9C4653">
            <w:pPr>
              <w:rPr>
                <w:rFonts w:ascii="Arial" w:hAnsi="Arial" w:cs="Arial"/>
                <w:sz w:val="20"/>
              </w:rPr>
            </w:pPr>
            <w:r w:rsidRPr="00056DF1">
              <w:rPr>
                <w:rFonts w:ascii="Arial" w:hAnsi="Arial" w:cs="Arial"/>
                <w:sz w:val="20"/>
              </w:rPr>
              <w:t>Национальные органы</w:t>
            </w:r>
          </w:p>
          <w:p w:rsidR="0087448D" w:rsidRPr="00056DF1" w:rsidRDefault="0087448D" w:rsidP="009C4653">
            <w:pPr>
              <w:pStyle w:val="31"/>
              <w:ind w:firstLine="0"/>
              <w:jc w:val="left"/>
              <w:rPr>
                <w:rFonts w:ascii="Arial" w:hAnsi="Arial" w:cs="Arial"/>
                <w:sz w:val="20"/>
              </w:rPr>
            </w:pPr>
            <w:r w:rsidRPr="00056DF1">
              <w:rPr>
                <w:rFonts w:ascii="Arial" w:hAnsi="Arial" w:cs="Arial"/>
                <w:sz w:val="20"/>
              </w:rPr>
              <w:t>Бюро по стандартам</w:t>
            </w:r>
          </w:p>
        </w:tc>
        <w:tc>
          <w:tcPr>
            <w:tcW w:w="5812" w:type="dxa"/>
            <w:gridSpan w:val="2"/>
          </w:tcPr>
          <w:p w:rsidR="0087448D" w:rsidRPr="009C1530" w:rsidRDefault="0087448D" w:rsidP="000113BF">
            <w:pPr>
              <w:pStyle w:val="31"/>
              <w:ind w:firstLine="0"/>
              <w:rPr>
                <w:rFonts w:ascii="Arial" w:hAnsi="Arial" w:cs="Arial"/>
                <w:sz w:val="20"/>
              </w:rPr>
            </w:pPr>
          </w:p>
        </w:tc>
      </w:tr>
      <w:tr w:rsidR="0087448D" w:rsidRPr="00A16984" w:rsidTr="004B1944">
        <w:tblPrEx>
          <w:tblLook w:val="0000" w:firstRow="0" w:lastRow="0" w:firstColumn="0" w:lastColumn="0" w:noHBand="0" w:noVBand="0"/>
        </w:tblPrEx>
        <w:trPr>
          <w:trHeight w:val="172"/>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2.3.2.</w:t>
            </w:r>
          </w:p>
        </w:tc>
        <w:tc>
          <w:tcPr>
            <w:tcW w:w="5114" w:type="dxa"/>
            <w:gridSpan w:val="4"/>
          </w:tcPr>
          <w:p w:rsidR="0087448D" w:rsidRPr="00056DF1" w:rsidRDefault="0087448D" w:rsidP="005914F5">
            <w:pPr>
              <w:tabs>
                <w:tab w:val="left" w:pos="6024"/>
              </w:tabs>
              <w:jc w:val="both"/>
              <w:rPr>
                <w:rFonts w:ascii="Arial" w:hAnsi="Arial" w:cs="Arial"/>
                <w:sz w:val="20"/>
              </w:rPr>
            </w:pPr>
            <w:r w:rsidRPr="00056DF1">
              <w:rPr>
                <w:rFonts w:ascii="Arial" w:hAnsi="Arial" w:cs="Arial"/>
                <w:sz w:val="20"/>
              </w:rPr>
              <w:t>Обучение секретарей МТК работе в АИС МГС.</w:t>
            </w:r>
          </w:p>
        </w:tc>
        <w:tc>
          <w:tcPr>
            <w:tcW w:w="1585" w:type="dxa"/>
            <w:gridSpan w:val="2"/>
          </w:tcPr>
          <w:p w:rsidR="0087448D" w:rsidRPr="00056DF1" w:rsidRDefault="0087448D" w:rsidP="00404DC4">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9C4653">
            <w:pPr>
              <w:rPr>
                <w:rFonts w:ascii="Arial" w:hAnsi="Arial" w:cs="Arial"/>
                <w:sz w:val="20"/>
              </w:rPr>
            </w:pPr>
            <w:r w:rsidRPr="00056DF1">
              <w:rPr>
                <w:rFonts w:ascii="Arial" w:hAnsi="Arial" w:cs="Arial"/>
                <w:sz w:val="20"/>
              </w:rPr>
              <w:t>Национальные органы</w:t>
            </w:r>
          </w:p>
          <w:p w:rsidR="0087448D" w:rsidRPr="00056DF1" w:rsidRDefault="0087448D" w:rsidP="009C4653">
            <w:pPr>
              <w:rPr>
                <w:rFonts w:ascii="Arial" w:hAnsi="Arial" w:cs="Arial"/>
                <w:sz w:val="20"/>
              </w:rPr>
            </w:pPr>
            <w:r w:rsidRPr="00056DF1">
              <w:rPr>
                <w:rFonts w:ascii="Arial" w:hAnsi="Arial" w:cs="Arial"/>
                <w:sz w:val="20"/>
              </w:rPr>
              <w:t>Бюро по стандартам</w:t>
            </w:r>
          </w:p>
        </w:tc>
        <w:tc>
          <w:tcPr>
            <w:tcW w:w="5812" w:type="dxa"/>
            <w:gridSpan w:val="2"/>
            <w:vMerge w:val="restart"/>
          </w:tcPr>
          <w:p w:rsidR="0087448D" w:rsidRPr="009C1530" w:rsidRDefault="0087448D" w:rsidP="000113BF">
            <w:pPr>
              <w:spacing w:before="100" w:beforeAutospacing="1" w:after="100" w:afterAutospacing="1"/>
              <w:ind w:left="34" w:firstLine="176"/>
              <w:jc w:val="both"/>
              <w:rPr>
                <w:rFonts w:ascii="Arial" w:hAnsi="Arial" w:cs="Arial"/>
                <w:sz w:val="20"/>
              </w:rPr>
            </w:pPr>
          </w:p>
        </w:tc>
      </w:tr>
      <w:tr w:rsidR="0087448D" w:rsidRPr="00A16984" w:rsidTr="004B1944">
        <w:tblPrEx>
          <w:tblLook w:val="0000" w:firstRow="0" w:lastRow="0" w:firstColumn="0" w:lastColumn="0" w:noHBand="0" w:noVBand="0"/>
        </w:tblPrEx>
        <w:trPr>
          <w:trHeight w:val="172"/>
        </w:trPr>
        <w:tc>
          <w:tcPr>
            <w:tcW w:w="854" w:type="dxa"/>
            <w:gridSpan w:val="2"/>
          </w:tcPr>
          <w:p w:rsidR="0087448D" w:rsidRPr="00F96D19" w:rsidRDefault="0087448D" w:rsidP="005914F5">
            <w:pPr>
              <w:tabs>
                <w:tab w:val="left" w:pos="6024"/>
              </w:tabs>
              <w:jc w:val="both"/>
              <w:rPr>
                <w:rFonts w:ascii="Arial" w:hAnsi="Arial" w:cs="Arial"/>
                <w:sz w:val="20"/>
              </w:rPr>
            </w:pPr>
            <w:r w:rsidRPr="00F96D19">
              <w:rPr>
                <w:rFonts w:ascii="Arial" w:hAnsi="Arial" w:cs="Arial"/>
                <w:sz w:val="20"/>
              </w:rPr>
              <w:t>2.3.3.</w:t>
            </w:r>
          </w:p>
        </w:tc>
        <w:tc>
          <w:tcPr>
            <w:tcW w:w="5114" w:type="dxa"/>
            <w:gridSpan w:val="4"/>
          </w:tcPr>
          <w:p w:rsidR="0087448D" w:rsidRPr="00F96D19" w:rsidRDefault="0087448D" w:rsidP="005914F5">
            <w:pPr>
              <w:tabs>
                <w:tab w:val="left" w:pos="6024"/>
              </w:tabs>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585" w:type="dxa"/>
            <w:gridSpan w:val="2"/>
            <w:shd w:val="clear" w:color="auto" w:fill="auto"/>
          </w:tcPr>
          <w:p w:rsidR="0087448D" w:rsidRPr="00F96D19" w:rsidRDefault="0087448D" w:rsidP="005914F5">
            <w:pPr>
              <w:widowControl w:val="0"/>
              <w:suppressAutoHyphens/>
              <w:spacing w:before="120" w:line="240" w:lineRule="exact"/>
              <w:ind w:left="-57" w:right="-57"/>
              <w:jc w:val="center"/>
              <w:rPr>
                <w:rFonts w:ascii="Arial" w:hAnsi="Arial" w:cs="Arial"/>
                <w:spacing w:val="-4"/>
                <w:sz w:val="20"/>
              </w:rPr>
            </w:pPr>
            <w:r w:rsidRPr="00F96D19">
              <w:rPr>
                <w:rFonts w:ascii="Arial" w:hAnsi="Arial" w:cs="Arial"/>
                <w:sz w:val="20"/>
              </w:rPr>
              <w:t>2016–2020</w:t>
            </w:r>
          </w:p>
        </w:tc>
        <w:tc>
          <w:tcPr>
            <w:tcW w:w="1801" w:type="dxa"/>
            <w:gridSpan w:val="2"/>
          </w:tcPr>
          <w:p w:rsidR="0087448D" w:rsidRPr="00F96D19" w:rsidRDefault="0087448D" w:rsidP="009C4653">
            <w:pPr>
              <w:rPr>
                <w:rFonts w:ascii="Arial" w:hAnsi="Arial" w:cs="Arial"/>
                <w:sz w:val="20"/>
              </w:rPr>
            </w:pPr>
            <w:r w:rsidRPr="00F96D19">
              <w:rPr>
                <w:rFonts w:ascii="Arial" w:hAnsi="Arial" w:cs="Arial"/>
                <w:sz w:val="20"/>
              </w:rPr>
              <w:t>Национальные органы</w:t>
            </w:r>
          </w:p>
          <w:p w:rsidR="0087448D" w:rsidRPr="00056DF1" w:rsidRDefault="0087448D" w:rsidP="009C4653">
            <w:pPr>
              <w:rPr>
                <w:rFonts w:ascii="Arial" w:hAnsi="Arial" w:cs="Arial"/>
                <w:sz w:val="20"/>
              </w:rPr>
            </w:pPr>
            <w:r w:rsidRPr="00F96D19">
              <w:rPr>
                <w:rFonts w:ascii="Arial" w:hAnsi="Arial" w:cs="Arial"/>
                <w:sz w:val="20"/>
              </w:rPr>
              <w:t>Бюро по стандартам</w:t>
            </w:r>
          </w:p>
        </w:tc>
        <w:tc>
          <w:tcPr>
            <w:tcW w:w="5812" w:type="dxa"/>
            <w:gridSpan w:val="2"/>
            <w:vMerge/>
          </w:tcPr>
          <w:p w:rsidR="0087448D" w:rsidRPr="009C1530" w:rsidRDefault="0087448D" w:rsidP="00E86CB4">
            <w:pPr>
              <w:pStyle w:val="31"/>
              <w:ind w:firstLine="0"/>
              <w:rPr>
                <w:rFonts w:ascii="Arial" w:hAnsi="Arial" w:cs="Arial"/>
                <w:sz w:val="20"/>
              </w:rPr>
            </w:pPr>
          </w:p>
        </w:tc>
      </w:tr>
      <w:tr w:rsidR="0087448D" w:rsidRPr="00A16984" w:rsidTr="004B1944">
        <w:tblPrEx>
          <w:tblLook w:val="0000" w:firstRow="0" w:lastRow="0" w:firstColumn="0" w:lastColumn="0" w:noHBand="0" w:noVBand="0"/>
        </w:tblPrEx>
        <w:trPr>
          <w:cantSplit/>
          <w:trHeight w:val="342"/>
        </w:trPr>
        <w:tc>
          <w:tcPr>
            <w:tcW w:w="15166" w:type="dxa"/>
            <w:gridSpan w:val="12"/>
          </w:tcPr>
          <w:p w:rsidR="0087448D" w:rsidRPr="009C1530" w:rsidRDefault="0087448D" w:rsidP="00FA19B4">
            <w:pPr>
              <w:pStyle w:val="31"/>
              <w:ind w:left="5072" w:hanging="5072"/>
              <w:jc w:val="center"/>
              <w:rPr>
                <w:rFonts w:ascii="Arial" w:hAnsi="Arial" w:cs="Arial"/>
                <w:sz w:val="20"/>
              </w:rPr>
            </w:pPr>
            <w:r w:rsidRPr="009C1530">
              <w:rPr>
                <w:rFonts w:ascii="Arial" w:hAnsi="Arial" w:cs="Arial"/>
                <w:b/>
                <w:sz w:val="20"/>
              </w:rPr>
              <w:t>3. Обеспечение единства измерений</w:t>
            </w:r>
          </w:p>
        </w:tc>
      </w:tr>
      <w:tr w:rsidR="0087448D" w:rsidRPr="00A16984" w:rsidTr="00FF6112">
        <w:tblPrEx>
          <w:tblLook w:val="0000" w:firstRow="0" w:lastRow="0" w:firstColumn="0" w:lastColumn="0" w:noHBand="0" w:noVBand="0"/>
        </w:tblPrEx>
        <w:trPr>
          <w:trHeight w:val="489"/>
        </w:trPr>
        <w:tc>
          <w:tcPr>
            <w:tcW w:w="854" w:type="dxa"/>
            <w:gridSpan w:val="2"/>
          </w:tcPr>
          <w:p w:rsidR="0087448D" w:rsidRPr="00A16984" w:rsidRDefault="0087448D" w:rsidP="009C4653">
            <w:pPr>
              <w:ind w:right="-108"/>
              <w:rPr>
                <w:rFonts w:ascii="Arial" w:hAnsi="Arial" w:cs="Arial"/>
                <w:sz w:val="20"/>
              </w:rPr>
            </w:pPr>
            <w:r>
              <w:rPr>
                <w:rFonts w:ascii="Arial" w:hAnsi="Arial" w:cs="Arial"/>
                <w:sz w:val="20"/>
              </w:rPr>
              <w:t>3.1.</w:t>
            </w:r>
          </w:p>
        </w:tc>
        <w:tc>
          <w:tcPr>
            <w:tcW w:w="5056" w:type="dxa"/>
          </w:tcPr>
          <w:p w:rsidR="0087448D" w:rsidRPr="0085285C" w:rsidRDefault="0087448D" w:rsidP="0085285C">
            <w:pPr>
              <w:spacing w:line="240" w:lineRule="exact"/>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643" w:type="dxa"/>
            <w:gridSpan w:val="5"/>
          </w:tcPr>
          <w:p w:rsidR="0087448D" w:rsidRPr="0085285C" w:rsidRDefault="0087448D" w:rsidP="002475EE">
            <w:pPr>
              <w:widowControl w:val="0"/>
              <w:suppressAutoHyphens/>
              <w:spacing w:before="120" w:line="240" w:lineRule="exact"/>
              <w:ind w:left="-57" w:right="-57"/>
              <w:jc w:val="center"/>
              <w:rPr>
                <w:rFonts w:ascii="Arial" w:hAnsi="Arial" w:cs="Arial"/>
                <w:spacing w:val="-4"/>
                <w:sz w:val="20"/>
              </w:rPr>
            </w:pPr>
            <w:r w:rsidRPr="0085285C">
              <w:rPr>
                <w:rFonts w:ascii="Arial" w:hAnsi="Arial" w:cs="Arial"/>
                <w:sz w:val="20"/>
              </w:rPr>
              <w:t>2016–2020</w:t>
            </w:r>
          </w:p>
        </w:tc>
        <w:tc>
          <w:tcPr>
            <w:tcW w:w="1767" w:type="dxa"/>
          </w:tcPr>
          <w:p w:rsidR="0087448D" w:rsidRPr="0085285C" w:rsidRDefault="0087448D" w:rsidP="005914F5">
            <w:pPr>
              <w:widowControl w:val="0"/>
              <w:spacing w:before="120" w:line="240" w:lineRule="exact"/>
              <w:rPr>
                <w:rFonts w:ascii="Arial" w:hAnsi="Arial" w:cs="Arial"/>
                <w:sz w:val="20"/>
              </w:rPr>
            </w:pPr>
            <w:r w:rsidRPr="0085285C">
              <w:rPr>
                <w:rFonts w:ascii="Arial" w:hAnsi="Arial" w:cs="Arial"/>
                <w:sz w:val="20"/>
              </w:rPr>
              <w:t>Государства – участники СНГ, МГС</w:t>
            </w:r>
          </w:p>
        </w:tc>
        <w:tc>
          <w:tcPr>
            <w:tcW w:w="5846" w:type="dxa"/>
            <w:gridSpan w:val="3"/>
            <w:vAlign w:val="center"/>
          </w:tcPr>
          <w:p w:rsidR="0087448D" w:rsidRPr="009C1530" w:rsidRDefault="0087448D" w:rsidP="00E86CB4">
            <w:pPr>
              <w:ind w:right="43"/>
              <w:jc w:val="both"/>
              <w:rPr>
                <w:rFonts w:ascii="Arial" w:hAnsi="Arial" w:cs="Arial"/>
                <w:sz w:val="20"/>
              </w:rPr>
            </w:pPr>
          </w:p>
        </w:tc>
      </w:tr>
      <w:tr w:rsidR="0087448D" w:rsidRPr="00A16984" w:rsidTr="00FF6112">
        <w:tblPrEx>
          <w:tblLook w:val="0000" w:firstRow="0" w:lastRow="0" w:firstColumn="0" w:lastColumn="0" w:noHBand="0" w:noVBand="0"/>
        </w:tblPrEx>
        <w:trPr>
          <w:trHeight w:val="489"/>
        </w:trPr>
        <w:tc>
          <w:tcPr>
            <w:tcW w:w="854" w:type="dxa"/>
            <w:gridSpan w:val="2"/>
          </w:tcPr>
          <w:p w:rsidR="0087448D" w:rsidRDefault="0087448D" w:rsidP="009C4653">
            <w:pPr>
              <w:ind w:right="-108"/>
              <w:rPr>
                <w:rFonts w:ascii="Arial" w:hAnsi="Arial" w:cs="Arial"/>
                <w:sz w:val="20"/>
              </w:rPr>
            </w:pPr>
            <w:r>
              <w:rPr>
                <w:rFonts w:ascii="Arial" w:hAnsi="Arial" w:cs="Arial"/>
                <w:sz w:val="20"/>
              </w:rPr>
              <w:t>3.2.</w:t>
            </w:r>
          </w:p>
        </w:tc>
        <w:tc>
          <w:tcPr>
            <w:tcW w:w="5056" w:type="dxa"/>
          </w:tcPr>
          <w:p w:rsidR="0087448D" w:rsidRPr="0052365A" w:rsidRDefault="0087448D" w:rsidP="00404DC4">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643" w:type="dxa"/>
            <w:gridSpan w:val="5"/>
          </w:tcPr>
          <w:p w:rsidR="0087448D" w:rsidRPr="0052365A" w:rsidRDefault="0087448D" w:rsidP="00404DC4">
            <w:pPr>
              <w:ind w:right="43"/>
              <w:jc w:val="center"/>
              <w:rPr>
                <w:rFonts w:ascii="Arial" w:hAnsi="Arial" w:cs="Arial"/>
                <w:sz w:val="20"/>
              </w:rPr>
            </w:pPr>
            <w:r w:rsidRPr="0052365A">
              <w:rPr>
                <w:rFonts w:ascii="Arial" w:hAnsi="Arial" w:cs="Arial"/>
                <w:sz w:val="20"/>
              </w:rPr>
              <w:t>2016-2020</w:t>
            </w:r>
          </w:p>
        </w:tc>
        <w:tc>
          <w:tcPr>
            <w:tcW w:w="1767" w:type="dxa"/>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vAlign w:val="center"/>
          </w:tcPr>
          <w:p w:rsidR="0087448D" w:rsidRPr="00A16984" w:rsidRDefault="0087448D" w:rsidP="00E86CB4">
            <w:pPr>
              <w:ind w:right="43"/>
              <w:jc w:val="both"/>
              <w:rPr>
                <w:rFonts w:ascii="Arial" w:hAnsi="Arial" w:cs="Arial"/>
                <w:sz w:val="20"/>
              </w:rPr>
            </w:pPr>
          </w:p>
        </w:tc>
      </w:tr>
      <w:tr w:rsidR="0087448D" w:rsidRPr="00A16984" w:rsidTr="00FF6112">
        <w:tblPrEx>
          <w:tblLook w:val="0000" w:firstRow="0" w:lastRow="0" w:firstColumn="0" w:lastColumn="0" w:noHBand="0" w:noVBand="0"/>
        </w:tblPrEx>
        <w:trPr>
          <w:trHeight w:val="489"/>
        </w:trPr>
        <w:tc>
          <w:tcPr>
            <w:tcW w:w="854" w:type="dxa"/>
            <w:gridSpan w:val="2"/>
          </w:tcPr>
          <w:p w:rsidR="0087448D" w:rsidRPr="00A16984" w:rsidRDefault="0087448D" w:rsidP="009C4653">
            <w:pPr>
              <w:ind w:right="-108"/>
              <w:rPr>
                <w:rFonts w:ascii="Arial" w:hAnsi="Arial" w:cs="Arial"/>
                <w:sz w:val="20"/>
              </w:rPr>
            </w:pPr>
            <w:r>
              <w:rPr>
                <w:rFonts w:ascii="Arial" w:hAnsi="Arial" w:cs="Arial"/>
                <w:sz w:val="20"/>
              </w:rPr>
              <w:t>3.3.</w:t>
            </w:r>
          </w:p>
        </w:tc>
        <w:tc>
          <w:tcPr>
            <w:tcW w:w="5056" w:type="dxa"/>
          </w:tcPr>
          <w:p w:rsidR="0087448D" w:rsidRPr="0085285C" w:rsidRDefault="0087448D" w:rsidP="0085285C">
            <w:pPr>
              <w:spacing w:line="240" w:lineRule="exact"/>
              <w:rPr>
                <w:rFonts w:ascii="Arial" w:hAnsi="Arial" w:cs="Arial"/>
                <w:b/>
                <w:sz w:val="20"/>
              </w:rPr>
            </w:pPr>
            <w:r w:rsidRPr="0085285C">
              <w:rPr>
                <w:rFonts w:ascii="Arial" w:hAnsi="Arial" w:cs="Arial"/>
                <w:sz w:val="20"/>
              </w:rPr>
              <w:t xml:space="preserve">Совершенствование нормативно-правовой базы в сфере обеспечении единства измерений </w:t>
            </w:r>
          </w:p>
        </w:tc>
        <w:tc>
          <w:tcPr>
            <w:tcW w:w="1643" w:type="dxa"/>
            <w:gridSpan w:val="5"/>
          </w:tcPr>
          <w:p w:rsidR="0087448D" w:rsidRPr="0085285C" w:rsidRDefault="0087448D" w:rsidP="00894F91">
            <w:pPr>
              <w:pStyle w:val="table10"/>
              <w:suppressAutoHyphens/>
              <w:overflowPunct w:val="0"/>
              <w:autoSpaceDE w:val="0"/>
              <w:autoSpaceDN w:val="0"/>
              <w:adjustRightInd w:val="0"/>
              <w:spacing w:before="120" w:line="240" w:lineRule="exact"/>
              <w:ind w:left="-57" w:right="-57"/>
              <w:jc w:val="center"/>
              <w:textAlignment w:val="baseline"/>
              <w:rPr>
                <w:rFonts w:ascii="Arial" w:hAnsi="Arial" w:cs="Arial"/>
              </w:rPr>
            </w:pPr>
            <w:r w:rsidRPr="0085285C">
              <w:rPr>
                <w:rFonts w:ascii="Arial" w:hAnsi="Arial" w:cs="Arial"/>
              </w:rPr>
              <w:t>2017–2019</w:t>
            </w:r>
          </w:p>
        </w:tc>
        <w:tc>
          <w:tcPr>
            <w:tcW w:w="1767" w:type="dxa"/>
          </w:tcPr>
          <w:p w:rsidR="0087448D" w:rsidRPr="0085285C" w:rsidRDefault="0087448D" w:rsidP="005914F5">
            <w:pPr>
              <w:pStyle w:val="table10"/>
              <w:overflowPunct w:val="0"/>
              <w:autoSpaceDE w:val="0"/>
              <w:autoSpaceDN w:val="0"/>
              <w:adjustRightInd w:val="0"/>
              <w:spacing w:before="120" w:line="240" w:lineRule="exact"/>
              <w:textAlignment w:val="baseline"/>
              <w:rPr>
                <w:rFonts w:ascii="Arial" w:hAnsi="Arial" w:cs="Arial"/>
              </w:rPr>
            </w:pPr>
            <w:r w:rsidRPr="0085285C">
              <w:rPr>
                <w:rFonts w:ascii="Arial" w:hAnsi="Arial" w:cs="Arial"/>
              </w:rPr>
              <w:t>Государства – участники СНГ, МГС</w:t>
            </w:r>
          </w:p>
        </w:tc>
        <w:tc>
          <w:tcPr>
            <w:tcW w:w="5846" w:type="dxa"/>
            <w:gridSpan w:val="3"/>
            <w:vAlign w:val="center"/>
          </w:tcPr>
          <w:p w:rsidR="0092058E" w:rsidRPr="00A16984" w:rsidRDefault="0092058E" w:rsidP="00E86CB4">
            <w:pPr>
              <w:ind w:right="43"/>
              <w:jc w:val="both"/>
              <w:rPr>
                <w:rFonts w:ascii="Arial" w:hAnsi="Arial" w:cs="Arial"/>
                <w:sz w:val="20"/>
              </w:rPr>
            </w:pPr>
          </w:p>
        </w:tc>
      </w:tr>
      <w:tr w:rsidR="0087448D" w:rsidRPr="00A16984" w:rsidTr="00FF6112">
        <w:tblPrEx>
          <w:tblLook w:val="0000" w:firstRow="0" w:lastRow="0" w:firstColumn="0" w:lastColumn="0" w:noHBand="0" w:noVBand="0"/>
        </w:tblPrEx>
        <w:trPr>
          <w:trHeight w:val="489"/>
        </w:trPr>
        <w:tc>
          <w:tcPr>
            <w:tcW w:w="854" w:type="dxa"/>
            <w:gridSpan w:val="2"/>
          </w:tcPr>
          <w:p w:rsidR="0087448D" w:rsidRPr="00A16984" w:rsidRDefault="0087448D" w:rsidP="00752D79">
            <w:pPr>
              <w:ind w:right="-108"/>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056" w:type="dxa"/>
          </w:tcPr>
          <w:p w:rsidR="0087448D" w:rsidRPr="00D7096C" w:rsidRDefault="0087448D" w:rsidP="005914F5">
            <w:pPr>
              <w:ind w:right="43"/>
              <w:rPr>
                <w:rFonts w:ascii="Arial" w:hAnsi="Arial" w:cs="Arial"/>
                <w:sz w:val="20"/>
              </w:rPr>
            </w:pPr>
            <w:r w:rsidRPr="00D7096C">
              <w:rPr>
                <w:rFonts w:ascii="Arial" w:hAnsi="Arial" w:cs="Arial"/>
                <w:sz w:val="20"/>
              </w:rPr>
              <w:t>Создание эталонных баз по потребностям национальных экономик государств.</w:t>
            </w:r>
          </w:p>
        </w:tc>
        <w:tc>
          <w:tcPr>
            <w:tcW w:w="1643" w:type="dxa"/>
            <w:gridSpan w:val="5"/>
          </w:tcPr>
          <w:p w:rsidR="0087448D" w:rsidRPr="00D7096C" w:rsidRDefault="0087448D" w:rsidP="005914F5">
            <w:pPr>
              <w:ind w:right="43"/>
              <w:jc w:val="center"/>
              <w:rPr>
                <w:rFonts w:ascii="Arial" w:hAnsi="Arial" w:cs="Arial"/>
                <w:sz w:val="20"/>
                <w:lang w:val="en-US"/>
              </w:rPr>
            </w:pPr>
            <w:r w:rsidRPr="00D7096C">
              <w:rPr>
                <w:rFonts w:ascii="Arial" w:hAnsi="Arial" w:cs="Arial"/>
                <w:sz w:val="20"/>
              </w:rPr>
              <w:t xml:space="preserve">2016-2020 </w:t>
            </w:r>
          </w:p>
          <w:p w:rsidR="0087448D" w:rsidRPr="00D7096C" w:rsidRDefault="0087448D" w:rsidP="00894F91">
            <w:pPr>
              <w:ind w:right="43"/>
              <w:jc w:val="center"/>
              <w:rPr>
                <w:rFonts w:ascii="Arial" w:hAnsi="Arial" w:cs="Arial"/>
                <w:sz w:val="20"/>
              </w:rPr>
            </w:pPr>
            <w:r w:rsidRPr="00D7096C">
              <w:rPr>
                <w:rFonts w:ascii="Arial" w:hAnsi="Arial" w:cs="Arial"/>
                <w:sz w:val="20"/>
              </w:rPr>
              <w:t>По плану национальных органов</w:t>
            </w:r>
          </w:p>
        </w:tc>
        <w:tc>
          <w:tcPr>
            <w:tcW w:w="1767" w:type="dxa"/>
          </w:tcPr>
          <w:p w:rsidR="0087448D" w:rsidRPr="00D7096C" w:rsidRDefault="0087448D" w:rsidP="00FA19B4">
            <w:pPr>
              <w:ind w:right="43"/>
              <w:rPr>
                <w:rFonts w:ascii="Arial" w:hAnsi="Arial" w:cs="Arial"/>
                <w:sz w:val="20"/>
              </w:rPr>
            </w:pPr>
            <w:r w:rsidRPr="00D7096C">
              <w:rPr>
                <w:rFonts w:ascii="Arial" w:hAnsi="Arial" w:cs="Arial"/>
                <w:sz w:val="20"/>
              </w:rPr>
              <w:t>Государства участники СНГ</w:t>
            </w:r>
          </w:p>
        </w:tc>
        <w:tc>
          <w:tcPr>
            <w:tcW w:w="5846" w:type="dxa"/>
            <w:gridSpan w:val="3"/>
            <w:vAlign w:val="center"/>
          </w:tcPr>
          <w:p w:rsidR="0092058E" w:rsidRPr="00A16984" w:rsidRDefault="0092058E" w:rsidP="0092058E">
            <w:pPr>
              <w:ind w:right="43"/>
              <w:jc w:val="both"/>
              <w:rPr>
                <w:rFonts w:ascii="Arial" w:hAnsi="Arial" w:cs="Arial"/>
                <w:sz w:val="20"/>
              </w:rPr>
            </w:pPr>
          </w:p>
        </w:tc>
      </w:tr>
      <w:tr w:rsidR="0087448D" w:rsidRPr="00A16984" w:rsidTr="004B1944">
        <w:tblPrEx>
          <w:tblLook w:val="0000" w:firstRow="0" w:lastRow="0" w:firstColumn="0" w:lastColumn="0" w:noHBand="0" w:noVBand="0"/>
        </w:tblPrEx>
        <w:trPr>
          <w:trHeight w:val="487"/>
        </w:trPr>
        <w:tc>
          <w:tcPr>
            <w:tcW w:w="854" w:type="dxa"/>
            <w:gridSpan w:val="2"/>
            <w:shd w:val="clear" w:color="auto" w:fill="auto"/>
          </w:tcPr>
          <w:p w:rsidR="0087448D" w:rsidRPr="00A16984" w:rsidRDefault="0087448D" w:rsidP="00752D79">
            <w:pPr>
              <w:ind w:right="-108"/>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056" w:type="dxa"/>
            <w:shd w:val="clear" w:color="auto" w:fill="auto"/>
          </w:tcPr>
          <w:p w:rsidR="0087448D" w:rsidRPr="00D7096C" w:rsidRDefault="0087448D" w:rsidP="0085285C">
            <w:pPr>
              <w:rPr>
                <w:rFonts w:ascii="Arial" w:hAnsi="Arial" w:cs="Arial"/>
                <w:sz w:val="20"/>
              </w:rPr>
            </w:pPr>
            <w:r w:rsidRPr="00D7096C">
              <w:rPr>
                <w:rFonts w:ascii="Arial" w:hAnsi="Arial" w:cs="Arial"/>
                <w:sz w:val="20"/>
              </w:rPr>
              <w:t>Обеспечение прослеживаемости измерений и участия в сличениях на региональном и международном уровне</w:t>
            </w:r>
          </w:p>
        </w:tc>
        <w:tc>
          <w:tcPr>
            <w:tcW w:w="1643" w:type="dxa"/>
            <w:gridSpan w:val="5"/>
            <w:shd w:val="clear" w:color="auto" w:fill="auto"/>
            <w:vAlign w:val="center"/>
          </w:tcPr>
          <w:p w:rsidR="0087448D" w:rsidRPr="00D7096C" w:rsidRDefault="0087448D" w:rsidP="005914F5">
            <w:pPr>
              <w:ind w:right="43"/>
              <w:jc w:val="center"/>
              <w:rPr>
                <w:rFonts w:ascii="Arial" w:hAnsi="Arial" w:cs="Arial"/>
                <w:sz w:val="20"/>
              </w:rPr>
            </w:pPr>
            <w:r w:rsidRPr="00D7096C">
              <w:rPr>
                <w:rFonts w:ascii="Arial" w:hAnsi="Arial" w:cs="Arial"/>
                <w:sz w:val="20"/>
              </w:rPr>
              <w:t>2016-2020</w:t>
            </w:r>
          </w:p>
          <w:p w:rsidR="0087448D" w:rsidRPr="00D7096C" w:rsidRDefault="0087448D" w:rsidP="00894F91">
            <w:pPr>
              <w:ind w:right="43"/>
              <w:jc w:val="center"/>
              <w:rPr>
                <w:rFonts w:ascii="Arial" w:hAnsi="Arial" w:cs="Arial"/>
                <w:sz w:val="20"/>
              </w:rPr>
            </w:pPr>
            <w:r w:rsidRPr="00D7096C">
              <w:rPr>
                <w:rFonts w:ascii="Arial" w:hAnsi="Arial" w:cs="Arial"/>
                <w:sz w:val="20"/>
              </w:rPr>
              <w:t>По плану КООМЕТ и МБМВ</w:t>
            </w:r>
          </w:p>
        </w:tc>
        <w:tc>
          <w:tcPr>
            <w:tcW w:w="1767" w:type="dxa"/>
            <w:shd w:val="clear" w:color="auto" w:fill="auto"/>
          </w:tcPr>
          <w:p w:rsidR="0087448D" w:rsidRPr="00D7096C" w:rsidRDefault="0087448D"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vAlign w:val="center"/>
          </w:tcPr>
          <w:p w:rsidR="0087448D" w:rsidRPr="00A16984" w:rsidRDefault="0087448D" w:rsidP="00266123">
            <w:pPr>
              <w:ind w:right="43"/>
              <w:rPr>
                <w:rFonts w:ascii="Arial" w:hAnsi="Arial" w:cs="Arial"/>
                <w:color w:val="000000"/>
                <w:sz w:val="20"/>
              </w:rPr>
            </w:pPr>
          </w:p>
        </w:tc>
      </w:tr>
      <w:tr w:rsidR="00266123" w:rsidRPr="00A16984" w:rsidTr="00FF6112">
        <w:tblPrEx>
          <w:tblLook w:val="0000" w:firstRow="0" w:lastRow="0" w:firstColumn="0" w:lastColumn="0" w:noHBand="0" w:noVBand="0"/>
        </w:tblPrEx>
        <w:trPr>
          <w:trHeight w:val="487"/>
        </w:trPr>
        <w:tc>
          <w:tcPr>
            <w:tcW w:w="854" w:type="dxa"/>
            <w:gridSpan w:val="2"/>
            <w:shd w:val="clear" w:color="auto" w:fill="auto"/>
          </w:tcPr>
          <w:p w:rsidR="00266123" w:rsidRPr="00A16984" w:rsidRDefault="00266123" w:rsidP="00266123">
            <w:pPr>
              <w:ind w:right="-108"/>
              <w:rPr>
                <w:rFonts w:ascii="Arial" w:hAnsi="Arial" w:cs="Arial"/>
                <w:sz w:val="20"/>
              </w:rPr>
            </w:pPr>
            <w:r w:rsidRPr="00A16984">
              <w:rPr>
                <w:rFonts w:ascii="Arial" w:hAnsi="Arial" w:cs="Arial"/>
                <w:sz w:val="20"/>
              </w:rPr>
              <w:lastRenderedPageBreak/>
              <w:t>3.</w:t>
            </w:r>
            <w:r>
              <w:rPr>
                <w:rFonts w:ascii="Arial" w:hAnsi="Arial" w:cs="Arial"/>
                <w:sz w:val="20"/>
              </w:rPr>
              <w:t>6</w:t>
            </w:r>
            <w:r w:rsidRPr="00A16984">
              <w:rPr>
                <w:rFonts w:ascii="Arial" w:hAnsi="Arial" w:cs="Arial"/>
                <w:sz w:val="20"/>
              </w:rPr>
              <w:t>.</w:t>
            </w:r>
          </w:p>
        </w:tc>
        <w:tc>
          <w:tcPr>
            <w:tcW w:w="5056" w:type="dxa"/>
            <w:shd w:val="clear" w:color="auto" w:fill="auto"/>
          </w:tcPr>
          <w:p w:rsidR="00266123" w:rsidRPr="00D7096C" w:rsidRDefault="00266123" w:rsidP="00266123">
            <w:pPr>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643" w:type="dxa"/>
            <w:gridSpan w:val="5"/>
            <w:shd w:val="clear" w:color="auto" w:fill="auto"/>
          </w:tcPr>
          <w:p w:rsidR="00266123" w:rsidRPr="00D7096C" w:rsidRDefault="00266123" w:rsidP="00266123">
            <w:pPr>
              <w:ind w:right="43"/>
              <w:jc w:val="center"/>
              <w:rPr>
                <w:rFonts w:ascii="Arial" w:hAnsi="Arial" w:cs="Arial"/>
                <w:sz w:val="20"/>
              </w:rPr>
            </w:pPr>
            <w:r w:rsidRPr="00D7096C">
              <w:rPr>
                <w:rFonts w:ascii="Arial" w:hAnsi="Arial" w:cs="Arial"/>
                <w:sz w:val="20"/>
              </w:rPr>
              <w:t>2016-2020</w:t>
            </w:r>
          </w:p>
          <w:p w:rsidR="00266123" w:rsidRPr="00D7096C" w:rsidRDefault="00266123" w:rsidP="00266123">
            <w:pPr>
              <w:ind w:right="43"/>
              <w:jc w:val="center"/>
              <w:rPr>
                <w:rFonts w:ascii="Arial" w:hAnsi="Arial" w:cs="Arial"/>
                <w:sz w:val="20"/>
              </w:rPr>
            </w:pPr>
            <w:r w:rsidRPr="00D7096C">
              <w:rPr>
                <w:rFonts w:ascii="Arial" w:hAnsi="Arial" w:cs="Arial"/>
                <w:sz w:val="20"/>
              </w:rPr>
              <w:t>По плану национальных органов</w:t>
            </w:r>
          </w:p>
        </w:tc>
        <w:tc>
          <w:tcPr>
            <w:tcW w:w="1767" w:type="dxa"/>
            <w:shd w:val="clear" w:color="auto" w:fill="auto"/>
          </w:tcPr>
          <w:p w:rsidR="00266123" w:rsidRPr="00D7096C" w:rsidRDefault="00266123" w:rsidP="00266123">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vAlign w:val="center"/>
          </w:tcPr>
          <w:p w:rsidR="004B1944" w:rsidRPr="00266123" w:rsidRDefault="004B1944" w:rsidP="004B1944">
            <w:pPr>
              <w:rPr>
                <w:rFonts w:ascii="Arial" w:hAnsi="Arial" w:cs="Arial"/>
                <w:color w:val="000000"/>
                <w:sz w:val="20"/>
              </w:rPr>
            </w:pPr>
          </w:p>
        </w:tc>
      </w:tr>
      <w:tr w:rsidR="00266123" w:rsidRPr="00A16984" w:rsidTr="00FF6112">
        <w:tblPrEx>
          <w:tblLook w:val="0000" w:firstRow="0" w:lastRow="0" w:firstColumn="0" w:lastColumn="0" w:noHBand="0" w:noVBand="0"/>
        </w:tblPrEx>
        <w:trPr>
          <w:trHeight w:val="487"/>
        </w:trPr>
        <w:tc>
          <w:tcPr>
            <w:tcW w:w="854" w:type="dxa"/>
            <w:gridSpan w:val="2"/>
          </w:tcPr>
          <w:p w:rsidR="00266123" w:rsidRPr="00A16984" w:rsidRDefault="00266123" w:rsidP="00266123">
            <w:pPr>
              <w:ind w:right="-108"/>
              <w:rPr>
                <w:rFonts w:ascii="Arial" w:hAnsi="Arial" w:cs="Arial"/>
                <w:sz w:val="20"/>
              </w:rPr>
            </w:pPr>
            <w:r w:rsidRPr="00A16984">
              <w:rPr>
                <w:rFonts w:ascii="Arial" w:hAnsi="Arial" w:cs="Arial"/>
                <w:sz w:val="20"/>
              </w:rPr>
              <w:t>3.</w:t>
            </w:r>
            <w:r>
              <w:rPr>
                <w:rFonts w:ascii="Arial" w:hAnsi="Arial" w:cs="Arial"/>
                <w:sz w:val="20"/>
              </w:rPr>
              <w:t>7</w:t>
            </w:r>
            <w:r w:rsidRPr="00A16984">
              <w:rPr>
                <w:rFonts w:ascii="Arial" w:hAnsi="Arial" w:cs="Arial"/>
                <w:sz w:val="20"/>
              </w:rPr>
              <w:t>.</w:t>
            </w:r>
          </w:p>
        </w:tc>
        <w:tc>
          <w:tcPr>
            <w:tcW w:w="5056" w:type="dxa"/>
          </w:tcPr>
          <w:p w:rsidR="00266123" w:rsidRPr="0052365A" w:rsidRDefault="00266123" w:rsidP="00266123">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643" w:type="dxa"/>
            <w:gridSpan w:val="5"/>
          </w:tcPr>
          <w:p w:rsidR="00266123" w:rsidRPr="0052365A" w:rsidRDefault="00266123" w:rsidP="00266123">
            <w:pPr>
              <w:ind w:right="43"/>
              <w:jc w:val="center"/>
              <w:rPr>
                <w:rFonts w:ascii="Arial" w:hAnsi="Arial" w:cs="Arial"/>
                <w:sz w:val="20"/>
              </w:rPr>
            </w:pPr>
            <w:r w:rsidRPr="0052365A">
              <w:rPr>
                <w:rFonts w:ascii="Arial" w:hAnsi="Arial" w:cs="Arial"/>
                <w:bCs/>
                <w:sz w:val="20"/>
              </w:rPr>
              <w:t>2016-2020</w:t>
            </w:r>
          </w:p>
        </w:tc>
        <w:tc>
          <w:tcPr>
            <w:tcW w:w="1767" w:type="dxa"/>
          </w:tcPr>
          <w:p w:rsidR="00266123" w:rsidRPr="0052365A" w:rsidRDefault="00266123" w:rsidP="00266123">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vAlign w:val="center"/>
          </w:tcPr>
          <w:p w:rsidR="00266123" w:rsidRPr="00266123" w:rsidRDefault="00266123" w:rsidP="004B1944">
            <w:pPr>
              <w:rPr>
                <w:rFonts w:ascii="Arial" w:hAnsi="Arial" w:cs="Arial"/>
                <w:color w:val="000000"/>
                <w:sz w:val="20"/>
              </w:rPr>
            </w:pPr>
          </w:p>
        </w:tc>
      </w:tr>
      <w:tr w:rsidR="0087448D" w:rsidRPr="00A16984" w:rsidTr="00FF6112">
        <w:tblPrEx>
          <w:tblLook w:val="0000" w:firstRow="0" w:lastRow="0" w:firstColumn="0" w:lastColumn="0" w:noHBand="0" w:noVBand="0"/>
        </w:tblPrEx>
        <w:trPr>
          <w:trHeight w:val="2220"/>
        </w:trPr>
        <w:tc>
          <w:tcPr>
            <w:tcW w:w="854" w:type="dxa"/>
            <w:gridSpan w:val="2"/>
          </w:tcPr>
          <w:p w:rsidR="0087448D" w:rsidRPr="00A16984" w:rsidRDefault="0087448D" w:rsidP="00752D79">
            <w:pPr>
              <w:pStyle w:val="a6"/>
              <w:jc w:val="center"/>
              <w:rPr>
                <w:rFonts w:ascii="Arial" w:hAnsi="Arial" w:cs="Arial"/>
                <w:sz w:val="20"/>
              </w:rPr>
            </w:pPr>
            <w:r w:rsidRPr="00A16984">
              <w:rPr>
                <w:rFonts w:ascii="Arial" w:hAnsi="Arial" w:cs="Arial"/>
                <w:sz w:val="20"/>
              </w:rPr>
              <w:t>3.</w:t>
            </w:r>
            <w:r>
              <w:rPr>
                <w:rFonts w:ascii="Arial" w:hAnsi="Arial" w:cs="Arial"/>
                <w:sz w:val="20"/>
              </w:rPr>
              <w:t>8.</w:t>
            </w:r>
          </w:p>
        </w:tc>
        <w:tc>
          <w:tcPr>
            <w:tcW w:w="5080" w:type="dxa"/>
            <w:gridSpan w:val="2"/>
          </w:tcPr>
          <w:p w:rsidR="0087448D" w:rsidRPr="0052365A" w:rsidRDefault="0087448D" w:rsidP="0085285C">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76" w:type="dxa"/>
            <w:gridSpan w:val="3"/>
          </w:tcPr>
          <w:p w:rsidR="0087448D" w:rsidRPr="0052365A" w:rsidRDefault="0087448D" w:rsidP="005914F5">
            <w:pPr>
              <w:ind w:right="43"/>
              <w:jc w:val="center"/>
              <w:rPr>
                <w:rFonts w:ascii="Arial" w:hAnsi="Arial" w:cs="Arial"/>
                <w:sz w:val="20"/>
              </w:rPr>
            </w:pPr>
            <w:r w:rsidRPr="0052365A">
              <w:rPr>
                <w:rFonts w:ascii="Arial" w:hAnsi="Arial" w:cs="Arial"/>
                <w:sz w:val="20"/>
              </w:rPr>
              <w:t>2016-2020</w:t>
            </w:r>
          </w:p>
        </w:tc>
        <w:tc>
          <w:tcPr>
            <w:tcW w:w="1810" w:type="dxa"/>
            <w:gridSpan w:val="2"/>
          </w:tcPr>
          <w:p w:rsidR="0087448D" w:rsidRPr="0052365A" w:rsidRDefault="0087448D"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vAlign w:val="center"/>
          </w:tcPr>
          <w:p w:rsidR="004B1944" w:rsidRPr="00E70B95" w:rsidRDefault="004B1944" w:rsidP="00E70B95">
            <w:pPr>
              <w:jc w:val="both"/>
              <w:rPr>
                <w:rFonts w:ascii="Arial" w:eastAsia="Calibri" w:hAnsi="Arial" w:cs="Arial"/>
                <w:sz w:val="20"/>
              </w:rPr>
            </w:pPr>
          </w:p>
        </w:tc>
      </w:tr>
      <w:tr w:rsidR="0087448D" w:rsidRPr="00A16984" w:rsidTr="00FF6112">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752D79">
            <w:pPr>
              <w:pStyle w:val="a6"/>
              <w:ind w:left="32"/>
              <w:jc w:val="center"/>
              <w:rPr>
                <w:rFonts w:ascii="Arial" w:hAnsi="Arial" w:cs="Arial"/>
                <w:sz w:val="20"/>
              </w:rPr>
            </w:pPr>
            <w:r w:rsidRPr="00A16984">
              <w:rPr>
                <w:rFonts w:ascii="Arial" w:hAnsi="Arial" w:cs="Arial"/>
                <w:sz w:val="20"/>
              </w:rPr>
              <w:t>3.</w:t>
            </w:r>
            <w:r>
              <w:rPr>
                <w:rFonts w:ascii="Arial" w:hAnsi="Arial" w:cs="Arial"/>
                <w:sz w:val="20"/>
              </w:rPr>
              <w:t>9.</w:t>
            </w:r>
          </w:p>
        </w:tc>
        <w:tc>
          <w:tcPr>
            <w:tcW w:w="5080" w:type="dxa"/>
            <w:gridSpan w:val="2"/>
          </w:tcPr>
          <w:p w:rsidR="0087448D" w:rsidRPr="00FA19B4" w:rsidRDefault="0087448D" w:rsidP="00404DC4">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76" w:type="dxa"/>
            <w:gridSpan w:val="3"/>
            <w:shd w:val="clear" w:color="auto" w:fill="auto"/>
          </w:tcPr>
          <w:p w:rsidR="0087448D" w:rsidRPr="00FA19B4" w:rsidRDefault="0087448D" w:rsidP="00404DC4">
            <w:pPr>
              <w:ind w:right="43"/>
              <w:jc w:val="center"/>
              <w:rPr>
                <w:rFonts w:ascii="Arial" w:hAnsi="Arial" w:cs="Arial"/>
                <w:sz w:val="20"/>
              </w:rPr>
            </w:pPr>
            <w:r w:rsidRPr="00FA19B4">
              <w:rPr>
                <w:rFonts w:ascii="Arial" w:hAnsi="Arial" w:cs="Arial"/>
                <w:sz w:val="20"/>
              </w:rPr>
              <w:t>2016-2020</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vAlign w:val="center"/>
          </w:tcPr>
          <w:p w:rsidR="0014120B" w:rsidRPr="00266123" w:rsidRDefault="0014120B" w:rsidP="004B1944">
            <w:pPr>
              <w:ind w:right="-1" w:firstLine="31"/>
              <w:rPr>
                <w:rFonts w:ascii="Arial" w:hAnsi="Arial" w:cs="Arial"/>
                <w:color w:val="000000"/>
                <w:sz w:val="20"/>
              </w:rPr>
            </w:pPr>
          </w:p>
        </w:tc>
      </w:tr>
      <w:tr w:rsidR="0087448D" w:rsidRPr="00A16984" w:rsidTr="00FF6112">
        <w:tblPrEx>
          <w:tblLook w:val="0000" w:firstRow="0" w:lastRow="0" w:firstColumn="0" w:lastColumn="0" w:noHBand="0" w:noVBand="0"/>
        </w:tblPrEx>
        <w:trPr>
          <w:gridAfter w:val="1"/>
          <w:wAfter w:w="46" w:type="dxa"/>
          <w:trHeight w:val="350"/>
        </w:trPr>
        <w:tc>
          <w:tcPr>
            <w:tcW w:w="854" w:type="dxa"/>
            <w:gridSpan w:val="2"/>
          </w:tcPr>
          <w:p w:rsidR="0087448D" w:rsidRPr="00A16984" w:rsidRDefault="0087448D" w:rsidP="00752D79">
            <w:pPr>
              <w:pStyle w:val="a6"/>
              <w:ind w:hanging="148"/>
              <w:jc w:val="center"/>
              <w:rPr>
                <w:rFonts w:ascii="Arial" w:hAnsi="Arial" w:cs="Arial"/>
                <w:sz w:val="20"/>
              </w:rPr>
            </w:pPr>
            <w:r w:rsidRPr="00A16984">
              <w:rPr>
                <w:rFonts w:ascii="Arial" w:hAnsi="Arial" w:cs="Arial"/>
                <w:sz w:val="20"/>
              </w:rPr>
              <w:t>3.</w:t>
            </w:r>
            <w:r>
              <w:rPr>
                <w:rFonts w:ascii="Arial" w:hAnsi="Arial" w:cs="Arial"/>
                <w:sz w:val="20"/>
              </w:rPr>
              <w:t>10.</w:t>
            </w:r>
          </w:p>
        </w:tc>
        <w:tc>
          <w:tcPr>
            <w:tcW w:w="5080" w:type="dxa"/>
            <w:gridSpan w:val="2"/>
          </w:tcPr>
          <w:p w:rsidR="0087448D" w:rsidRPr="00FA19B4" w:rsidRDefault="0087448D" w:rsidP="00404DC4">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76" w:type="dxa"/>
            <w:gridSpan w:val="3"/>
          </w:tcPr>
          <w:p w:rsidR="0087448D" w:rsidRPr="0052365A" w:rsidRDefault="0087448D" w:rsidP="00404DC4">
            <w:pPr>
              <w:ind w:right="43"/>
              <w:jc w:val="center"/>
              <w:rPr>
                <w:rFonts w:ascii="Arial" w:hAnsi="Arial" w:cs="Arial"/>
                <w:sz w:val="20"/>
              </w:rPr>
            </w:pPr>
            <w:r w:rsidRPr="0052365A">
              <w:rPr>
                <w:rFonts w:ascii="Arial" w:hAnsi="Arial" w:cs="Arial"/>
                <w:sz w:val="20"/>
              </w:rPr>
              <w:t>2016-2018</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4B1944" w:rsidRPr="00266123" w:rsidRDefault="004B1944" w:rsidP="004B1944">
            <w:pPr>
              <w:rPr>
                <w:rFonts w:ascii="Arial" w:hAnsi="Arial" w:cs="Arial"/>
                <w:color w:val="000000"/>
                <w:sz w:val="20"/>
              </w:rPr>
            </w:pPr>
          </w:p>
        </w:tc>
      </w:tr>
      <w:tr w:rsidR="0087448D" w:rsidRPr="00A16984" w:rsidTr="00FF6112">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752D79">
            <w:pPr>
              <w:pStyle w:val="aa"/>
              <w:ind w:hanging="251"/>
              <w:rPr>
                <w:rFonts w:ascii="Arial" w:hAnsi="Arial" w:cs="Arial"/>
                <w:sz w:val="20"/>
              </w:rPr>
            </w:pPr>
            <w:r w:rsidRPr="00A16984">
              <w:rPr>
                <w:rFonts w:ascii="Arial" w:hAnsi="Arial" w:cs="Arial"/>
                <w:sz w:val="20"/>
              </w:rPr>
              <w:t>3.</w:t>
            </w:r>
            <w:r>
              <w:rPr>
                <w:rFonts w:ascii="Arial" w:hAnsi="Arial" w:cs="Arial"/>
                <w:sz w:val="20"/>
              </w:rPr>
              <w:t>11.</w:t>
            </w:r>
          </w:p>
        </w:tc>
        <w:tc>
          <w:tcPr>
            <w:tcW w:w="5097" w:type="dxa"/>
            <w:gridSpan w:val="3"/>
          </w:tcPr>
          <w:p w:rsidR="0087448D" w:rsidRPr="00FA19B4" w:rsidRDefault="0087448D" w:rsidP="00404DC4">
            <w:pPr>
              <w:spacing w:before="120"/>
              <w:jc w:val="both"/>
              <w:rPr>
                <w:rFonts w:ascii="Arial" w:hAnsi="Arial" w:cs="Arial"/>
                <w:sz w:val="20"/>
              </w:rPr>
            </w:pPr>
            <w:r w:rsidRPr="00FA19B4">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59" w:type="dxa"/>
            <w:gridSpan w:val="2"/>
          </w:tcPr>
          <w:p w:rsidR="0087448D" w:rsidRPr="0052365A" w:rsidRDefault="0087448D" w:rsidP="00404DC4">
            <w:pPr>
              <w:ind w:right="43"/>
              <w:jc w:val="center"/>
              <w:rPr>
                <w:rFonts w:ascii="Arial" w:hAnsi="Arial" w:cs="Arial"/>
                <w:sz w:val="20"/>
              </w:rPr>
            </w:pPr>
            <w:r w:rsidRPr="0052365A">
              <w:rPr>
                <w:rFonts w:ascii="Arial" w:hAnsi="Arial" w:cs="Arial"/>
                <w:sz w:val="20"/>
              </w:rPr>
              <w:t>2016-2020</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A65F7E" w:rsidRPr="00266123" w:rsidRDefault="00A65F7E" w:rsidP="00266123">
            <w:pPr>
              <w:rPr>
                <w:rFonts w:ascii="Arial" w:hAnsi="Arial" w:cs="Arial"/>
                <w:color w:val="000000"/>
                <w:sz w:val="20"/>
              </w:rPr>
            </w:pPr>
          </w:p>
        </w:tc>
      </w:tr>
      <w:tr w:rsidR="0087448D" w:rsidRPr="00A16984" w:rsidTr="00FF6112">
        <w:tblPrEx>
          <w:tblLook w:val="0000" w:firstRow="0" w:lastRow="0" w:firstColumn="0" w:lastColumn="0" w:noHBand="0" w:noVBand="0"/>
        </w:tblPrEx>
        <w:trPr>
          <w:gridAfter w:val="1"/>
          <w:wAfter w:w="46" w:type="dxa"/>
          <w:cantSplit/>
          <w:trHeight w:val="342"/>
        </w:trPr>
        <w:tc>
          <w:tcPr>
            <w:tcW w:w="854" w:type="dxa"/>
            <w:gridSpan w:val="2"/>
          </w:tcPr>
          <w:p w:rsidR="0087448D" w:rsidRPr="00A16984" w:rsidRDefault="0087448D" w:rsidP="005914F5">
            <w:pPr>
              <w:pStyle w:val="a6"/>
              <w:ind w:left="32"/>
              <w:rPr>
                <w:rFonts w:ascii="Arial" w:hAnsi="Arial" w:cs="Arial"/>
                <w:sz w:val="20"/>
              </w:rPr>
            </w:pPr>
            <w:r w:rsidRPr="00A16984">
              <w:rPr>
                <w:rFonts w:ascii="Arial" w:hAnsi="Arial" w:cs="Arial"/>
                <w:sz w:val="20"/>
              </w:rPr>
              <w:t>3.</w:t>
            </w:r>
            <w:r>
              <w:rPr>
                <w:rFonts w:ascii="Arial" w:hAnsi="Arial" w:cs="Arial"/>
                <w:sz w:val="20"/>
              </w:rPr>
              <w:t>12.</w:t>
            </w:r>
          </w:p>
        </w:tc>
        <w:tc>
          <w:tcPr>
            <w:tcW w:w="5097" w:type="dxa"/>
            <w:gridSpan w:val="3"/>
          </w:tcPr>
          <w:p w:rsidR="0087448D" w:rsidRPr="00FA19B4" w:rsidRDefault="0087448D" w:rsidP="00404DC4">
            <w:pPr>
              <w:spacing w:line="240" w:lineRule="exact"/>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gridSpan w:val="2"/>
          </w:tcPr>
          <w:p w:rsidR="0087448D" w:rsidRPr="0052365A" w:rsidRDefault="0087448D" w:rsidP="00404DC4">
            <w:pPr>
              <w:ind w:right="43"/>
              <w:jc w:val="center"/>
              <w:rPr>
                <w:rFonts w:ascii="Arial" w:hAnsi="Arial" w:cs="Arial"/>
                <w:sz w:val="20"/>
              </w:rPr>
            </w:pPr>
            <w:r w:rsidRPr="0052365A">
              <w:rPr>
                <w:rFonts w:ascii="Arial" w:hAnsi="Arial" w:cs="Arial"/>
                <w:sz w:val="20"/>
              </w:rPr>
              <w:t>2016-2018</w:t>
            </w:r>
          </w:p>
        </w:tc>
        <w:tc>
          <w:tcPr>
            <w:tcW w:w="1810" w:type="dxa"/>
            <w:gridSpan w:val="2"/>
          </w:tcPr>
          <w:p w:rsidR="0087448D" w:rsidRPr="0052365A" w:rsidRDefault="0087448D" w:rsidP="00404DC4">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vAlign w:val="center"/>
          </w:tcPr>
          <w:p w:rsidR="004B1944" w:rsidRPr="00266123" w:rsidRDefault="004B1944" w:rsidP="004B1944">
            <w:pPr>
              <w:rPr>
                <w:rFonts w:ascii="Arial" w:hAnsi="Arial" w:cs="Arial"/>
                <w:color w:val="000000"/>
                <w:sz w:val="20"/>
              </w:rPr>
            </w:pPr>
          </w:p>
        </w:tc>
      </w:tr>
      <w:tr w:rsidR="0087448D" w:rsidRPr="00A16984" w:rsidTr="00FF6112">
        <w:tblPrEx>
          <w:tblLook w:val="0000" w:firstRow="0" w:lastRow="0" w:firstColumn="0" w:lastColumn="0" w:noHBand="0" w:noVBand="0"/>
        </w:tblPrEx>
        <w:trPr>
          <w:gridAfter w:val="1"/>
          <w:wAfter w:w="46" w:type="dxa"/>
          <w:cantSplit/>
          <w:trHeight w:val="693"/>
        </w:trPr>
        <w:tc>
          <w:tcPr>
            <w:tcW w:w="854" w:type="dxa"/>
            <w:gridSpan w:val="2"/>
          </w:tcPr>
          <w:p w:rsidR="0087448D" w:rsidRPr="00A16984" w:rsidRDefault="0087448D" w:rsidP="00752D79">
            <w:pPr>
              <w:pStyle w:val="a6"/>
              <w:rPr>
                <w:rFonts w:ascii="Arial" w:hAnsi="Arial" w:cs="Arial"/>
                <w:sz w:val="20"/>
              </w:rPr>
            </w:pPr>
            <w:r w:rsidRPr="00A16984">
              <w:rPr>
                <w:rFonts w:ascii="Arial" w:hAnsi="Arial" w:cs="Arial"/>
                <w:sz w:val="20"/>
              </w:rPr>
              <w:t>3.</w:t>
            </w:r>
            <w:r>
              <w:rPr>
                <w:rFonts w:ascii="Arial" w:hAnsi="Arial" w:cs="Arial"/>
                <w:sz w:val="20"/>
              </w:rPr>
              <w:t>13.</w:t>
            </w:r>
          </w:p>
        </w:tc>
        <w:tc>
          <w:tcPr>
            <w:tcW w:w="5097" w:type="dxa"/>
            <w:gridSpan w:val="3"/>
            <w:shd w:val="clear" w:color="auto" w:fill="auto"/>
          </w:tcPr>
          <w:p w:rsidR="0087448D" w:rsidRPr="00752D79" w:rsidRDefault="0087448D" w:rsidP="00404DC4">
            <w:pPr>
              <w:tabs>
                <w:tab w:val="left" w:pos="6024"/>
              </w:tabs>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gridSpan w:val="2"/>
          </w:tcPr>
          <w:p w:rsidR="0087448D" w:rsidRPr="00752D79" w:rsidRDefault="0087448D" w:rsidP="00404DC4">
            <w:pPr>
              <w:pStyle w:val="31"/>
              <w:ind w:firstLine="0"/>
              <w:jc w:val="center"/>
              <w:rPr>
                <w:rFonts w:ascii="Arial" w:hAnsi="Arial" w:cs="Arial"/>
                <w:sz w:val="20"/>
              </w:rPr>
            </w:pPr>
            <w:r w:rsidRPr="00752D79">
              <w:rPr>
                <w:rFonts w:ascii="Arial" w:hAnsi="Arial" w:cs="Arial"/>
                <w:sz w:val="20"/>
              </w:rPr>
              <w:t>2016-2020</w:t>
            </w:r>
          </w:p>
        </w:tc>
        <w:tc>
          <w:tcPr>
            <w:tcW w:w="1810" w:type="dxa"/>
            <w:gridSpan w:val="2"/>
          </w:tcPr>
          <w:p w:rsidR="0087448D" w:rsidRPr="00752D79" w:rsidRDefault="0087448D" w:rsidP="00404DC4">
            <w:pPr>
              <w:pStyle w:val="31"/>
              <w:ind w:firstLine="0"/>
              <w:jc w:val="left"/>
              <w:rPr>
                <w:rFonts w:ascii="Arial" w:hAnsi="Arial" w:cs="Arial"/>
                <w:sz w:val="20"/>
              </w:rPr>
            </w:pPr>
            <w:r w:rsidRPr="00752D79">
              <w:rPr>
                <w:rFonts w:ascii="Arial" w:hAnsi="Arial" w:cs="Arial"/>
                <w:sz w:val="20"/>
              </w:rPr>
              <w:t>Национальные органы</w:t>
            </w:r>
          </w:p>
        </w:tc>
        <w:tc>
          <w:tcPr>
            <w:tcW w:w="5800" w:type="dxa"/>
            <w:gridSpan w:val="2"/>
            <w:vAlign w:val="center"/>
          </w:tcPr>
          <w:p w:rsidR="0087448D" w:rsidRPr="00266123" w:rsidRDefault="0087448D" w:rsidP="00266123">
            <w:pPr>
              <w:pStyle w:val="a6"/>
              <w:rPr>
                <w:rFonts w:ascii="Arial" w:hAnsi="Arial" w:cs="Arial"/>
                <w:color w:val="000000"/>
                <w:sz w:val="20"/>
              </w:rPr>
            </w:pPr>
          </w:p>
        </w:tc>
      </w:tr>
      <w:tr w:rsidR="0087448D" w:rsidRPr="00A16984" w:rsidTr="004B1944">
        <w:tblPrEx>
          <w:tblLook w:val="0000" w:firstRow="0" w:lastRow="0" w:firstColumn="0" w:lastColumn="0" w:noHBand="0" w:noVBand="0"/>
        </w:tblPrEx>
        <w:trPr>
          <w:gridAfter w:val="1"/>
          <w:wAfter w:w="46" w:type="dxa"/>
          <w:cantSplit/>
          <w:trHeight w:val="342"/>
        </w:trPr>
        <w:tc>
          <w:tcPr>
            <w:tcW w:w="15120" w:type="dxa"/>
            <w:gridSpan w:val="11"/>
          </w:tcPr>
          <w:p w:rsidR="0087448D" w:rsidRPr="00547B4E" w:rsidRDefault="0087448D" w:rsidP="00FA19B4">
            <w:pPr>
              <w:pStyle w:val="31"/>
              <w:ind w:firstLine="0"/>
              <w:jc w:val="center"/>
              <w:rPr>
                <w:rFonts w:ascii="Arial" w:hAnsi="Arial" w:cs="Arial"/>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87448D" w:rsidRPr="00A16984" w:rsidTr="004B1944">
        <w:tblPrEx>
          <w:tblLook w:val="0000" w:firstRow="0" w:lastRow="0" w:firstColumn="0" w:lastColumn="0" w:noHBand="0" w:noVBand="0"/>
        </w:tblPrEx>
        <w:trPr>
          <w:gridAfter w:val="1"/>
          <w:wAfter w:w="46" w:type="dxa"/>
          <w:cantSplit/>
          <w:trHeight w:val="354"/>
        </w:trPr>
        <w:tc>
          <w:tcPr>
            <w:tcW w:w="15120" w:type="dxa"/>
            <w:gridSpan w:val="11"/>
          </w:tcPr>
          <w:p w:rsidR="0087448D" w:rsidRPr="00547B4E" w:rsidRDefault="0087448D" w:rsidP="00FA19B4">
            <w:pPr>
              <w:pStyle w:val="31"/>
              <w:ind w:left="1800" w:firstLine="2152"/>
              <w:jc w:val="left"/>
              <w:rPr>
                <w:rFonts w:ascii="Arial" w:hAnsi="Arial" w:cs="Arial"/>
                <w:szCs w:val="24"/>
              </w:rPr>
            </w:pPr>
            <w:r w:rsidRPr="00547B4E">
              <w:rPr>
                <w:rFonts w:ascii="Arial" w:hAnsi="Arial" w:cs="Arial"/>
                <w:b/>
                <w:szCs w:val="24"/>
              </w:rPr>
              <w:lastRenderedPageBreak/>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p>
        </w:tc>
      </w:tr>
      <w:tr w:rsidR="0087448D" w:rsidRPr="00A16984" w:rsidTr="004B1944">
        <w:tblPrEx>
          <w:tblLook w:val="0000" w:firstRow="0" w:lastRow="0" w:firstColumn="0" w:lastColumn="0" w:noHBand="0" w:noVBand="0"/>
        </w:tblPrEx>
        <w:trPr>
          <w:gridAfter w:val="1"/>
          <w:wAfter w:w="46" w:type="dxa"/>
          <w:cantSplit/>
          <w:trHeight w:val="2106"/>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4.1.</w:t>
            </w:r>
          </w:p>
        </w:tc>
        <w:tc>
          <w:tcPr>
            <w:tcW w:w="5080" w:type="dxa"/>
            <w:gridSpan w:val="2"/>
          </w:tcPr>
          <w:p w:rsidR="0087448D" w:rsidRPr="00A16984" w:rsidRDefault="0087448D" w:rsidP="001947E5">
            <w:pPr>
              <w:tabs>
                <w:tab w:val="left" w:pos="6024"/>
              </w:tabs>
              <w:spacing w:line="240" w:lineRule="exact"/>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576" w:type="dxa"/>
            <w:gridSpan w:val="3"/>
          </w:tcPr>
          <w:p w:rsidR="0087448D" w:rsidRPr="00A16984" w:rsidRDefault="0087448D" w:rsidP="001947E5">
            <w:pPr>
              <w:pStyle w:val="31"/>
              <w:spacing w:line="240" w:lineRule="exact"/>
              <w:ind w:firstLine="0"/>
              <w:jc w:val="left"/>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r w:rsidRPr="00A16984">
              <w:rPr>
                <w:rFonts w:ascii="Arial" w:hAnsi="Arial" w:cs="Arial"/>
                <w:sz w:val="20"/>
              </w:rPr>
              <w:t xml:space="preserve"> </w:t>
            </w:r>
          </w:p>
        </w:tc>
        <w:tc>
          <w:tcPr>
            <w:tcW w:w="1810" w:type="dxa"/>
            <w:gridSpan w:val="2"/>
          </w:tcPr>
          <w:p w:rsidR="0087448D" w:rsidRDefault="0087448D" w:rsidP="001947E5">
            <w:pPr>
              <w:spacing w:line="240" w:lineRule="exact"/>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87448D" w:rsidRDefault="0087448D" w:rsidP="001947E5">
            <w:pPr>
              <w:spacing w:line="240" w:lineRule="exact"/>
              <w:rPr>
                <w:rFonts w:ascii="Arial" w:hAnsi="Arial" w:cs="Arial"/>
                <w:sz w:val="20"/>
              </w:rPr>
            </w:pPr>
            <w:r>
              <w:rPr>
                <w:rFonts w:ascii="Arial" w:hAnsi="Arial" w:cs="Arial"/>
                <w:sz w:val="20"/>
              </w:rPr>
              <w:t>МТК 538</w:t>
            </w:r>
          </w:p>
          <w:p w:rsidR="0087448D" w:rsidRPr="00A16984" w:rsidRDefault="0087448D" w:rsidP="001947E5">
            <w:pPr>
              <w:spacing w:line="240" w:lineRule="exact"/>
              <w:rPr>
                <w:rFonts w:ascii="Arial" w:hAnsi="Arial" w:cs="Arial"/>
                <w:sz w:val="20"/>
              </w:rPr>
            </w:pPr>
            <w:r>
              <w:rPr>
                <w:rFonts w:ascii="Arial" w:hAnsi="Arial" w:cs="Arial"/>
                <w:sz w:val="20"/>
              </w:rPr>
              <w:t>МТК 539</w:t>
            </w:r>
          </w:p>
        </w:tc>
        <w:tc>
          <w:tcPr>
            <w:tcW w:w="5800" w:type="dxa"/>
            <w:gridSpan w:val="2"/>
          </w:tcPr>
          <w:p w:rsidR="0087448D" w:rsidRPr="007E1D7D" w:rsidRDefault="0087448D" w:rsidP="00350E6D">
            <w:pPr>
              <w:tabs>
                <w:tab w:val="num" w:pos="1440"/>
              </w:tabs>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983"/>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w:t>
            </w:r>
            <w:r>
              <w:rPr>
                <w:rFonts w:ascii="Arial" w:hAnsi="Arial" w:cs="Arial"/>
                <w:sz w:val="20"/>
              </w:rPr>
              <w:t>2.</w:t>
            </w:r>
          </w:p>
        </w:tc>
        <w:tc>
          <w:tcPr>
            <w:tcW w:w="508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576" w:type="dxa"/>
            <w:gridSpan w:val="3"/>
          </w:tcPr>
          <w:p w:rsidR="0087448D" w:rsidRPr="00547B4E" w:rsidRDefault="0087448D" w:rsidP="001947E5">
            <w:pPr>
              <w:spacing w:line="240" w:lineRule="exact"/>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694B11">
            <w:pPr>
              <w:pStyle w:val="31"/>
              <w:ind w:firstLine="0"/>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998"/>
        </w:trPr>
        <w:tc>
          <w:tcPr>
            <w:tcW w:w="854" w:type="dxa"/>
            <w:gridSpan w:val="2"/>
          </w:tcPr>
          <w:p w:rsidR="0087448D" w:rsidRPr="00A16984" w:rsidRDefault="0087448D" w:rsidP="00547B4E">
            <w:pPr>
              <w:tabs>
                <w:tab w:val="left" w:pos="6024"/>
              </w:tabs>
              <w:jc w:val="both"/>
              <w:rPr>
                <w:rFonts w:ascii="Arial" w:hAnsi="Arial" w:cs="Arial"/>
                <w:sz w:val="20"/>
              </w:rPr>
            </w:pPr>
            <w:r w:rsidRPr="00A16984">
              <w:rPr>
                <w:rFonts w:ascii="Arial" w:hAnsi="Arial" w:cs="Arial"/>
                <w:sz w:val="20"/>
              </w:rPr>
              <w:t>4.</w:t>
            </w:r>
            <w:r>
              <w:rPr>
                <w:rFonts w:ascii="Arial" w:hAnsi="Arial" w:cs="Arial"/>
                <w:sz w:val="20"/>
              </w:rPr>
              <w:t>3.</w:t>
            </w:r>
          </w:p>
        </w:tc>
        <w:tc>
          <w:tcPr>
            <w:tcW w:w="5080" w:type="dxa"/>
            <w:gridSpan w:val="2"/>
          </w:tcPr>
          <w:p w:rsidR="0087448D" w:rsidRPr="00547B4E" w:rsidRDefault="0087448D" w:rsidP="00FA19B4">
            <w:pPr>
              <w:spacing w:line="240" w:lineRule="exact"/>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семинаров по вопросам менеджмента качества и системного менеджмента, обмена опытом и лучшими практиками</w:t>
            </w:r>
          </w:p>
        </w:tc>
        <w:tc>
          <w:tcPr>
            <w:tcW w:w="1576" w:type="dxa"/>
            <w:gridSpan w:val="3"/>
          </w:tcPr>
          <w:p w:rsidR="0087448D" w:rsidRPr="00547B4E" w:rsidRDefault="0087448D" w:rsidP="001947E5">
            <w:pPr>
              <w:spacing w:line="240" w:lineRule="exact"/>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1947E5">
            <w:pPr>
              <w:spacing w:line="240" w:lineRule="exact"/>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5914F5">
            <w:pPr>
              <w:pStyle w:val="31"/>
              <w:ind w:firstLine="0"/>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1014"/>
        </w:trPr>
        <w:tc>
          <w:tcPr>
            <w:tcW w:w="854" w:type="dxa"/>
            <w:gridSpan w:val="2"/>
          </w:tcPr>
          <w:p w:rsidR="0087448D" w:rsidRPr="00A16984" w:rsidRDefault="0087448D" w:rsidP="00547B4E">
            <w:pPr>
              <w:tabs>
                <w:tab w:val="left" w:pos="6024"/>
              </w:tabs>
              <w:jc w:val="both"/>
              <w:rPr>
                <w:rFonts w:ascii="Arial" w:hAnsi="Arial" w:cs="Arial"/>
                <w:sz w:val="20"/>
              </w:rPr>
            </w:pPr>
            <w:r>
              <w:rPr>
                <w:rFonts w:ascii="Arial" w:hAnsi="Arial" w:cs="Arial"/>
                <w:sz w:val="20"/>
              </w:rPr>
              <w:t>4.4.</w:t>
            </w:r>
          </w:p>
        </w:tc>
        <w:tc>
          <w:tcPr>
            <w:tcW w:w="5080" w:type="dxa"/>
            <w:gridSpan w:val="2"/>
          </w:tcPr>
          <w:p w:rsidR="0087448D" w:rsidRPr="00BA13B6" w:rsidRDefault="0087448D" w:rsidP="00AF62DA">
            <w:pPr>
              <w:spacing w:line="240" w:lineRule="exact"/>
              <w:rPr>
                <w:rFonts w:ascii="Arial" w:hAnsi="Arial" w:cs="Arial"/>
                <w:sz w:val="20"/>
              </w:rPr>
            </w:pPr>
            <w:r w:rsidRPr="00BA13B6">
              <w:rPr>
                <w:rFonts w:ascii="Arial" w:hAnsi="Arial" w:cs="Arial"/>
                <w:sz w:val="20"/>
              </w:rPr>
              <w:t> Подготовка предложений по взаимному признанию сертификатов профессиональной компетентности персонала в выполнении определенных работ и услуг</w:t>
            </w:r>
          </w:p>
        </w:tc>
        <w:tc>
          <w:tcPr>
            <w:tcW w:w="1576" w:type="dxa"/>
            <w:gridSpan w:val="3"/>
          </w:tcPr>
          <w:p w:rsidR="0087448D" w:rsidRPr="00BA13B6" w:rsidRDefault="0087448D" w:rsidP="00AF62DA">
            <w:pPr>
              <w:suppressAutoHyphens/>
              <w:spacing w:line="240" w:lineRule="exact"/>
              <w:jc w:val="center"/>
              <w:rPr>
                <w:rFonts w:ascii="Arial" w:hAnsi="Arial" w:cs="Arial"/>
                <w:strike/>
                <w:sz w:val="20"/>
              </w:rPr>
            </w:pPr>
            <w:r w:rsidRPr="00BA13B6">
              <w:rPr>
                <w:rFonts w:ascii="Arial" w:hAnsi="Arial" w:cs="Arial"/>
                <w:sz w:val="20"/>
              </w:rPr>
              <w:t>2016–2017</w:t>
            </w:r>
          </w:p>
        </w:tc>
        <w:tc>
          <w:tcPr>
            <w:tcW w:w="1810" w:type="dxa"/>
            <w:gridSpan w:val="2"/>
          </w:tcPr>
          <w:p w:rsidR="0087448D" w:rsidRPr="00BA13B6" w:rsidRDefault="0087448D" w:rsidP="00AF62DA">
            <w:pPr>
              <w:spacing w:line="240" w:lineRule="exact"/>
              <w:rPr>
                <w:rFonts w:ascii="Arial" w:hAnsi="Arial" w:cs="Arial"/>
                <w:sz w:val="20"/>
              </w:rPr>
            </w:pPr>
            <w:r w:rsidRPr="00BA13B6">
              <w:rPr>
                <w:rFonts w:ascii="Arial" w:hAnsi="Arial" w:cs="Arial"/>
                <w:sz w:val="20"/>
              </w:rPr>
              <w:t>Государства – участники СНГ, МГС</w:t>
            </w:r>
          </w:p>
        </w:tc>
        <w:tc>
          <w:tcPr>
            <w:tcW w:w="5800" w:type="dxa"/>
            <w:gridSpan w:val="2"/>
          </w:tcPr>
          <w:p w:rsidR="0087448D" w:rsidRPr="00A16984" w:rsidRDefault="0087448D" w:rsidP="00404DC4">
            <w:pPr>
              <w:pStyle w:val="31"/>
              <w:ind w:firstLine="0"/>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349"/>
        </w:trPr>
        <w:tc>
          <w:tcPr>
            <w:tcW w:w="854" w:type="dxa"/>
            <w:gridSpan w:val="2"/>
          </w:tcPr>
          <w:p w:rsidR="0087448D" w:rsidRPr="00A16984" w:rsidRDefault="0087448D" w:rsidP="00BA13B6">
            <w:pPr>
              <w:tabs>
                <w:tab w:val="left" w:pos="6024"/>
              </w:tabs>
              <w:jc w:val="both"/>
              <w:rPr>
                <w:rFonts w:ascii="Arial" w:hAnsi="Arial" w:cs="Arial"/>
                <w:sz w:val="20"/>
              </w:rPr>
            </w:pPr>
            <w:r w:rsidRPr="00A16984">
              <w:rPr>
                <w:rFonts w:ascii="Arial" w:hAnsi="Arial" w:cs="Arial"/>
                <w:sz w:val="20"/>
              </w:rPr>
              <w:t>4.</w:t>
            </w:r>
            <w:r>
              <w:rPr>
                <w:rFonts w:ascii="Arial" w:hAnsi="Arial" w:cs="Arial"/>
                <w:sz w:val="20"/>
              </w:rPr>
              <w:t>5.</w:t>
            </w:r>
          </w:p>
        </w:tc>
        <w:tc>
          <w:tcPr>
            <w:tcW w:w="5080" w:type="dxa"/>
            <w:gridSpan w:val="2"/>
          </w:tcPr>
          <w:p w:rsidR="0087448D" w:rsidRPr="00547B4E" w:rsidRDefault="0087448D" w:rsidP="00AF62DA">
            <w:pPr>
              <w:spacing w:line="240" w:lineRule="exact"/>
              <w:rPr>
                <w:rFonts w:ascii="Arial" w:hAnsi="Arial" w:cs="Arial"/>
                <w:sz w:val="20"/>
                <w:lang w:eastAsia="en-US"/>
              </w:rPr>
            </w:pPr>
            <w:r w:rsidRPr="00547B4E">
              <w:rPr>
                <w:rFonts w:ascii="Arial" w:hAnsi="Arial" w:cs="Arial"/>
                <w:sz w:val="20"/>
                <w:lang w:eastAsia="en-US"/>
              </w:rPr>
              <w:t>Проведение конкурса на соискание Премии СНГ за достижения в области качества продукции и услуг в соответствии с решением Совета Глав Правительств Содружества Независимых Государств от 25 ноября 2005</w:t>
            </w:r>
            <w:r>
              <w:rPr>
                <w:rFonts w:ascii="Arial" w:hAnsi="Arial" w:cs="Arial"/>
                <w:sz w:val="20"/>
                <w:lang w:eastAsia="en-US"/>
              </w:rPr>
              <w:t xml:space="preserve"> </w:t>
            </w:r>
            <w:r w:rsidRPr="00547B4E">
              <w:rPr>
                <w:rFonts w:ascii="Arial" w:hAnsi="Arial" w:cs="Arial"/>
                <w:sz w:val="20"/>
                <w:lang w:eastAsia="en-US"/>
              </w:rPr>
              <w:t>г.</w:t>
            </w:r>
          </w:p>
        </w:tc>
        <w:tc>
          <w:tcPr>
            <w:tcW w:w="1576" w:type="dxa"/>
            <w:gridSpan w:val="3"/>
          </w:tcPr>
          <w:p w:rsidR="0087448D" w:rsidRPr="00547B4E" w:rsidRDefault="0087448D" w:rsidP="00AF62DA">
            <w:pPr>
              <w:spacing w:line="240" w:lineRule="exact"/>
              <w:jc w:val="center"/>
              <w:rPr>
                <w:rFonts w:ascii="Arial" w:hAnsi="Arial" w:cs="Arial"/>
                <w:sz w:val="20"/>
                <w:lang w:eastAsia="en-US"/>
              </w:rPr>
            </w:pPr>
            <w:r w:rsidRPr="00547B4E">
              <w:rPr>
                <w:rFonts w:ascii="Arial" w:hAnsi="Arial" w:cs="Arial"/>
                <w:sz w:val="20"/>
                <w:lang w:eastAsia="en-US"/>
              </w:rPr>
              <w:t>Один раз в два года</w:t>
            </w:r>
          </w:p>
        </w:tc>
        <w:tc>
          <w:tcPr>
            <w:tcW w:w="1810" w:type="dxa"/>
            <w:gridSpan w:val="2"/>
          </w:tcPr>
          <w:p w:rsidR="0087448D" w:rsidRPr="00BA13B6" w:rsidRDefault="0087448D" w:rsidP="00AF62DA">
            <w:pPr>
              <w:spacing w:line="240" w:lineRule="exact"/>
              <w:rPr>
                <w:rFonts w:ascii="Arial" w:hAnsi="Arial" w:cs="Arial"/>
                <w:sz w:val="20"/>
                <w:lang w:eastAsia="en-US"/>
              </w:rPr>
            </w:pPr>
            <w:r w:rsidRPr="00BA13B6">
              <w:rPr>
                <w:rFonts w:ascii="Arial" w:hAnsi="Arial" w:cs="Arial"/>
                <w:sz w:val="20"/>
              </w:rPr>
              <w:t>Государства – участники СНГ, МГС</w:t>
            </w:r>
          </w:p>
        </w:tc>
        <w:tc>
          <w:tcPr>
            <w:tcW w:w="5800" w:type="dxa"/>
            <w:gridSpan w:val="2"/>
          </w:tcPr>
          <w:p w:rsidR="0087448D" w:rsidRPr="00A16984" w:rsidRDefault="0087448D" w:rsidP="00547B4E">
            <w:pPr>
              <w:pStyle w:val="aa"/>
              <w:spacing w:after="0"/>
              <w:ind w:left="0"/>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342"/>
        </w:trPr>
        <w:tc>
          <w:tcPr>
            <w:tcW w:w="15120" w:type="dxa"/>
            <w:gridSpan w:val="11"/>
          </w:tcPr>
          <w:p w:rsidR="0087448D" w:rsidRPr="00A20793" w:rsidRDefault="0087448D" w:rsidP="005914F5">
            <w:pPr>
              <w:pStyle w:val="31"/>
              <w:ind w:firstLine="0"/>
              <w:jc w:val="center"/>
              <w:rPr>
                <w:rFonts w:ascii="Arial" w:hAnsi="Arial" w:cs="Arial"/>
                <w:szCs w:val="24"/>
              </w:rPr>
            </w:pPr>
            <w:r w:rsidRPr="00A20793">
              <w:rPr>
                <w:rFonts w:ascii="Arial" w:hAnsi="Arial" w:cs="Arial"/>
                <w:b/>
                <w:bCs/>
                <w:szCs w:val="24"/>
              </w:rPr>
              <w:t>5. Аккредитация</w:t>
            </w:r>
          </w:p>
        </w:tc>
      </w:tr>
      <w:tr w:rsidR="0087448D" w:rsidRPr="00A16984" w:rsidTr="004B1944">
        <w:tblPrEx>
          <w:tblLook w:val="0000" w:firstRow="0" w:lastRow="0" w:firstColumn="0" w:lastColumn="0" w:noHBand="0" w:noVBand="0"/>
        </w:tblPrEx>
        <w:trPr>
          <w:gridAfter w:val="1"/>
          <w:wAfter w:w="46" w:type="dxa"/>
          <w:cantSplit/>
          <w:trHeight w:val="342"/>
        </w:trPr>
        <w:tc>
          <w:tcPr>
            <w:tcW w:w="15120" w:type="dxa"/>
            <w:gridSpan w:val="11"/>
          </w:tcPr>
          <w:p w:rsidR="0087448D" w:rsidRPr="00A20793" w:rsidRDefault="0087448D" w:rsidP="005914F5">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87448D" w:rsidRPr="00A16984" w:rsidTr="004B1944">
        <w:tblPrEx>
          <w:tblLook w:val="0000" w:firstRow="0" w:lastRow="0" w:firstColumn="0" w:lastColumn="0" w:noHBand="0" w:noVBand="0"/>
        </w:tblPrEx>
        <w:trPr>
          <w:gridAfter w:val="1"/>
          <w:wAfter w:w="46" w:type="dxa"/>
          <w:cantSplit/>
          <w:trHeight w:val="342"/>
        </w:trPr>
        <w:tc>
          <w:tcPr>
            <w:tcW w:w="839" w:type="dxa"/>
          </w:tcPr>
          <w:p w:rsidR="0087448D" w:rsidRPr="00D23A20" w:rsidRDefault="0087448D" w:rsidP="005914F5">
            <w:pPr>
              <w:tabs>
                <w:tab w:val="left" w:pos="6024"/>
              </w:tabs>
              <w:jc w:val="both"/>
              <w:rPr>
                <w:rFonts w:ascii="Arial" w:hAnsi="Arial" w:cs="Arial"/>
                <w:sz w:val="20"/>
              </w:rPr>
            </w:pPr>
            <w:r>
              <w:rPr>
                <w:rFonts w:ascii="Arial" w:hAnsi="Arial" w:cs="Arial"/>
                <w:sz w:val="20"/>
              </w:rPr>
              <w:t>5.1</w:t>
            </w:r>
          </w:p>
        </w:tc>
        <w:tc>
          <w:tcPr>
            <w:tcW w:w="5112" w:type="dxa"/>
            <w:gridSpan w:val="4"/>
          </w:tcPr>
          <w:p w:rsidR="0087448D" w:rsidRPr="00D23A20" w:rsidRDefault="0087448D" w:rsidP="005914F5">
            <w:pPr>
              <w:tabs>
                <w:tab w:val="left" w:pos="6024"/>
              </w:tabs>
              <w:jc w:val="both"/>
              <w:rPr>
                <w:rFonts w:ascii="Arial" w:hAnsi="Arial" w:cs="Arial"/>
                <w:sz w:val="20"/>
              </w:rPr>
            </w:pPr>
            <w:r w:rsidRPr="00D23A20">
              <w:rPr>
                <w:rFonts w:ascii="Arial" w:hAnsi="Arial" w:cs="Arial"/>
                <w:sz w:val="20"/>
              </w:rPr>
              <w:t>Подготовка и принятие «Соглашения о взаимном признании результатов работ по аккредитации органов по оценке соответствия»</w:t>
            </w:r>
          </w:p>
        </w:tc>
        <w:tc>
          <w:tcPr>
            <w:tcW w:w="1559" w:type="dxa"/>
            <w:gridSpan w:val="2"/>
          </w:tcPr>
          <w:p w:rsidR="0087448D" w:rsidRPr="00A20793" w:rsidRDefault="0087448D" w:rsidP="00894F91">
            <w:pPr>
              <w:suppressAutoHyphens/>
              <w:spacing w:before="120" w:line="240" w:lineRule="exact"/>
              <w:ind w:left="-57" w:right="-57"/>
              <w:jc w:val="center"/>
              <w:rPr>
                <w:rFonts w:ascii="Arial" w:hAnsi="Arial" w:cs="Arial"/>
                <w:sz w:val="20"/>
              </w:rPr>
            </w:pPr>
            <w:r w:rsidRPr="00A20793">
              <w:rPr>
                <w:rFonts w:ascii="Arial" w:hAnsi="Arial" w:cs="Arial"/>
                <w:sz w:val="20"/>
              </w:rPr>
              <w:t>2016–2018</w:t>
            </w:r>
          </w:p>
        </w:tc>
        <w:tc>
          <w:tcPr>
            <w:tcW w:w="1844" w:type="dxa"/>
            <w:gridSpan w:val="3"/>
          </w:tcPr>
          <w:p w:rsidR="0087448D" w:rsidRPr="00A20793" w:rsidRDefault="0087448D" w:rsidP="005914F5">
            <w:pPr>
              <w:spacing w:before="120" w:line="240" w:lineRule="exact"/>
              <w:rPr>
                <w:rFonts w:ascii="Arial" w:hAnsi="Arial" w:cs="Arial"/>
                <w:sz w:val="20"/>
              </w:rPr>
            </w:pPr>
            <w:r w:rsidRPr="00A20793">
              <w:rPr>
                <w:rFonts w:ascii="Arial" w:hAnsi="Arial" w:cs="Arial"/>
                <w:sz w:val="20"/>
              </w:rPr>
              <w:t>Государства – участники СНГ, МГС</w:t>
            </w:r>
          </w:p>
        </w:tc>
        <w:tc>
          <w:tcPr>
            <w:tcW w:w="5766" w:type="dxa"/>
          </w:tcPr>
          <w:p w:rsidR="0087448D" w:rsidRPr="003D57D1" w:rsidRDefault="0087448D" w:rsidP="003D57D1">
            <w:pPr>
              <w:jc w:val="both"/>
              <w:rPr>
                <w:b/>
                <w:bCs/>
              </w:rPr>
            </w:pPr>
          </w:p>
        </w:tc>
      </w:tr>
      <w:tr w:rsidR="0087448D"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5.2.</w:t>
            </w:r>
          </w:p>
        </w:tc>
        <w:tc>
          <w:tcPr>
            <w:tcW w:w="5080"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Создание механизма реализации «Соглашения о взаимном признании аккредитации органов по сертификации и испытательных лабораторий (центров), выполняющих работы по оценке (подтверждению) соответствия»</w:t>
            </w:r>
          </w:p>
        </w:tc>
        <w:tc>
          <w:tcPr>
            <w:tcW w:w="1619" w:type="dxa"/>
            <w:gridSpan w:val="4"/>
          </w:tcPr>
          <w:p w:rsidR="0087448D" w:rsidRPr="00A16984" w:rsidRDefault="0087448D" w:rsidP="00894F91">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8</w:t>
            </w:r>
            <w:r w:rsidRPr="00A16984">
              <w:rPr>
                <w:rFonts w:ascii="Arial" w:hAnsi="Arial" w:cs="Arial"/>
                <w:sz w:val="20"/>
              </w:rPr>
              <w:t>-20</w:t>
            </w:r>
            <w:r>
              <w:rPr>
                <w:rFonts w:ascii="Arial" w:hAnsi="Arial" w:cs="Arial"/>
                <w:sz w:val="20"/>
              </w:rPr>
              <w:t>20</w:t>
            </w:r>
          </w:p>
        </w:tc>
        <w:tc>
          <w:tcPr>
            <w:tcW w:w="1801" w:type="dxa"/>
            <w:gridSpan w:val="2"/>
          </w:tcPr>
          <w:p w:rsidR="0087448D" w:rsidRPr="00A16984" w:rsidRDefault="0087448D" w:rsidP="005914F5">
            <w:pPr>
              <w:pStyle w:val="31"/>
              <w:ind w:firstLine="0"/>
              <w:jc w:val="left"/>
              <w:rPr>
                <w:rFonts w:ascii="Arial" w:hAnsi="Arial" w:cs="Arial"/>
                <w:sz w:val="20"/>
              </w:rPr>
            </w:pPr>
            <w:r w:rsidRPr="00A20793">
              <w:rPr>
                <w:rFonts w:ascii="Arial" w:hAnsi="Arial" w:cs="Arial"/>
                <w:sz w:val="20"/>
              </w:rPr>
              <w:t>Государства – участники СНГ, МГС</w:t>
            </w:r>
          </w:p>
        </w:tc>
        <w:tc>
          <w:tcPr>
            <w:tcW w:w="5766" w:type="dxa"/>
          </w:tcPr>
          <w:p w:rsidR="0087448D" w:rsidRPr="000E0D2D" w:rsidRDefault="0087448D" w:rsidP="00404DC4">
            <w:pPr>
              <w:tabs>
                <w:tab w:val="left" w:pos="6024"/>
              </w:tabs>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lastRenderedPageBreak/>
              <w:t>5. 3.</w:t>
            </w:r>
          </w:p>
        </w:tc>
        <w:tc>
          <w:tcPr>
            <w:tcW w:w="5080" w:type="dxa"/>
            <w:gridSpan w:val="2"/>
          </w:tcPr>
          <w:p w:rsidR="0087448D" w:rsidRPr="00894F91" w:rsidRDefault="0087448D" w:rsidP="00894F91">
            <w:pPr>
              <w:spacing w:line="240" w:lineRule="exact"/>
              <w:rPr>
                <w:rFonts w:ascii="Arial" w:hAnsi="Arial" w:cs="Arial"/>
                <w:sz w:val="20"/>
              </w:rPr>
            </w:pPr>
            <w:r w:rsidRPr="00894F91">
              <w:rPr>
                <w:rFonts w:ascii="Arial" w:hAnsi="Arial" w:cs="Arial"/>
                <w:sz w:val="20"/>
              </w:rPr>
              <w:t>Проработка вопросов, связанных с созданием Региональной ассоциации органов по аккредитации (РАОА), включая проект Положения о ней</w:t>
            </w:r>
          </w:p>
        </w:tc>
        <w:tc>
          <w:tcPr>
            <w:tcW w:w="1619" w:type="dxa"/>
            <w:gridSpan w:val="4"/>
          </w:tcPr>
          <w:p w:rsidR="0087448D" w:rsidRPr="00894F91" w:rsidRDefault="0087448D" w:rsidP="007B3D06">
            <w:pPr>
              <w:suppressAutoHyphens/>
              <w:spacing w:before="120" w:line="240" w:lineRule="exact"/>
              <w:ind w:left="-57" w:right="-57"/>
              <w:jc w:val="center"/>
              <w:rPr>
                <w:rFonts w:ascii="Arial" w:hAnsi="Arial" w:cs="Arial"/>
                <w:sz w:val="20"/>
              </w:rPr>
            </w:pPr>
            <w:r w:rsidRPr="00894F91">
              <w:rPr>
                <w:rFonts w:ascii="Arial" w:hAnsi="Arial" w:cs="Arial"/>
                <w:sz w:val="20"/>
              </w:rPr>
              <w:t>2016–2018</w:t>
            </w:r>
          </w:p>
        </w:tc>
        <w:tc>
          <w:tcPr>
            <w:tcW w:w="1801" w:type="dxa"/>
            <w:gridSpan w:val="2"/>
          </w:tcPr>
          <w:p w:rsidR="0087448D" w:rsidRPr="00894F91" w:rsidRDefault="0087448D" w:rsidP="005914F5">
            <w:pPr>
              <w:spacing w:before="120" w:line="240" w:lineRule="exact"/>
              <w:rPr>
                <w:rFonts w:ascii="Arial" w:hAnsi="Arial" w:cs="Arial"/>
                <w:sz w:val="20"/>
              </w:rPr>
            </w:pPr>
            <w:r w:rsidRPr="00894F91">
              <w:rPr>
                <w:rFonts w:ascii="Arial" w:hAnsi="Arial" w:cs="Arial"/>
                <w:sz w:val="20"/>
              </w:rPr>
              <w:t>Государства – участники СНГ, МГС</w:t>
            </w:r>
          </w:p>
        </w:tc>
        <w:tc>
          <w:tcPr>
            <w:tcW w:w="5766" w:type="dxa"/>
          </w:tcPr>
          <w:p w:rsidR="0087448D" w:rsidRPr="000E0D2D" w:rsidRDefault="0087448D" w:rsidP="00404DC4">
            <w:pPr>
              <w:tabs>
                <w:tab w:val="left" w:pos="6024"/>
              </w:tabs>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1035"/>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5.4.</w:t>
            </w:r>
          </w:p>
        </w:tc>
        <w:tc>
          <w:tcPr>
            <w:tcW w:w="5080" w:type="dxa"/>
            <w:gridSpan w:val="2"/>
          </w:tcPr>
          <w:p w:rsidR="0087448D" w:rsidRPr="001A3A35" w:rsidRDefault="0087448D" w:rsidP="001A3A35">
            <w:pPr>
              <w:spacing w:line="240" w:lineRule="exact"/>
              <w:rPr>
                <w:rFonts w:ascii="Arial" w:hAnsi="Arial" w:cs="Arial"/>
                <w:sz w:val="20"/>
              </w:rPr>
            </w:pPr>
            <w:r w:rsidRPr="001A3A35">
              <w:rPr>
                <w:rFonts w:ascii="Arial" w:hAnsi="Arial" w:cs="Arial"/>
                <w:sz w:val="20"/>
                <w:lang w:val="kk-KZ"/>
              </w:rPr>
              <w:t xml:space="preserve">Согласование и утверждение порядка осуществления взаимных сравнительных оценок, </w:t>
            </w:r>
            <w:r w:rsidRPr="001A3A35">
              <w:rPr>
                <w:rFonts w:ascii="Arial" w:hAnsi="Arial" w:cs="Arial"/>
                <w:sz w:val="20"/>
              </w:rPr>
              <w:t>утверждение перспективного (трехлетнего) плана осуществления взаимных сравнительных оценок</w:t>
            </w:r>
          </w:p>
        </w:tc>
        <w:tc>
          <w:tcPr>
            <w:tcW w:w="1619" w:type="dxa"/>
            <w:gridSpan w:val="4"/>
          </w:tcPr>
          <w:p w:rsidR="0087448D" w:rsidRPr="001A3A35" w:rsidRDefault="0087448D" w:rsidP="007B3D06">
            <w:pPr>
              <w:suppressAutoHyphens/>
              <w:spacing w:before="120" w:line="240" w:lineRule="exact"/>
              <w:ind w:left="-57" w:right="-57"/>
              <w:jc w:val="center"/>
              <w:rPr>
                <w:rFonts w:ascii="Arial" w:hAnsi="Arial" w:cs="Arial"/>
                <w:sz w:val="20"/>
              </w:rPr>
            </w:pPr>
            <w:r w:rsidRPr="001A3A35">
              <w:rPr>
                <w:rFonts w:ascii="Arial" w:hAnsi="Arial" w:cs="Arial"/>
                <w:sz w:val="20"/>
              </w:rPr>
              <w:t>2018–2020</w:t>
            </w:r>
          </w:p>
        </w:tc>
        <w:tc>
          <w:tcPr>
            <w:tcW w:w="1801" w:type="dxa"/>
            <w:gridSpan w:val="2"/>
          </w:tcPr>
          <w:p w:rsidR="0087448D" w:rsidRPr="001A3A35" w:rsidRDefault="0087448D" w:rsidP="001A3A35">
            <w:pPr>
              <w:spacing w:before="120" w:line="240" w:lineRule="exact"/>
              <w:rPr>
                <w:rFonts w:ascii="Arial" w:hAnsi="Arial" w:cs="Arial"/>
                <w:sz w:val="20"/>
              </w:rPr>
            </w:pPr>
            <w:r w:rsidRPr="001A3A35">
              <w:rPr>
                <w:rFonts w:ascii="Arial" w:hAnsi="Arial" w:cs="Arial"/>
                <w:sz w:val="20"/>
              </w:rPr>
              <w:t xml:space="preserve">Государства – участники СНГ, МГС </w:t>
            </w:r>
          </w:p>
        </w:tc>
        <w:tc>
          <w:tcPr>
            <w:tcW w:w="5766" w:type="dxa"/>
          </w:tcPr>
          <w:p w:rsidR="0087448D" w:rsidRPr="009A6B90" w:rsidRDefault="0087448D" w:rsidP="003D57D1">
            <w:pPr>
              <w:tabs>
                <w:tab w:val="left" w:pos="6024"/>
              </w:tabs>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5.5.</w:t>
            </w:r>
          </w:p>
        </w:tc>
        <w:tc>
          <w:tcPr>
            <w:tcW w:w="5080" w:type="dxa"/>
            <w:gridSpan w:val="2"/>
          </w:tcPr>
          <w:p w:rsidR="0087448D" w:rsidRPr="001A3A35" w:rsidRDefault="0087448D" w:rsidP="001A3A35">
            <w:pPr>
              <w:spacing w:line="240" w:lineRule="exact"/>
              <w:rPr>
                <w:rFonts w:ascii="Arial" w:hAnsi="Arial" w:cs="Arial"/>
                <w:sz w:val="20"/>
              </w:rPr>
            </w:pPr>
            <w:r w:rsidRPr="001A3A35">
              <w:rPr>
                <w:rFonts w:ascii="Arial" w:hAnsi="Arial" w:cs="Arial"/>
                <w:sz w:val="20"/>
                <w:lang w:val="kk-KZ"/>
              </w:rPr>
              <w:t xml:space="preserve">Обмен информацией по вопросам аккредитации между государствами </w:t>
            </w:r>
            <w:r w:rsidRPr="001A3A35">
              <w:rPr>
                <w:rFonts w:ascii="Arial" w:hAnsi="Arial" w:cs="Arial"/>
                <w:sz w:val="20"/>
              </w:rPr>
              <w:t>–</w:t>
            </w:r>
            <w:r w:rsidRPr="001A3A35">
              <w:rPr>
                <w:rFonts w:ascii="Arial" w:hAnsi="Arial" w:cs="Arial"/>
                <w:sz w:val="20"/>
                <w:lang w:val="kk-KZ"/>
              </w:rPr>
              <w:t xml:space="preserve"> участниками СНГ, сотрудничество в сфере организации</w:t>
            </w:r>
            <w:r w:rsidRPr="001A3A35">
              <w:rPr>
                <w:rFonts w:ascii="Arial" w:hAnsi="Arial" w:cs="Arial"/>
                <w:sz w:val="20"/>
              </w:rPr>
              <w:t xml:space="preserve"> дополнительного профессионального образования</w:t>
            </w:r>
            <w:r w:rsidRPr="001A3A35">
              <w:rPr>
                <w:rFonts w:ascii="Arial" w:hAnsi="Arial" w:cs="Arial"/>
                <w:sz w:val="20"/>
                <w:lang w:val="kk-KZ"/>
              </w:rPr>
              <w:t xml:space="preserve"> оценщиков и технических экспертов</w:t>
            </w:r>
          </w:p>
        </w:tc>
        <w:tc>
          <w:tcPr>
            <w:tcW w:w="1619" w:type="dxa"/>
            <w:gridSpan w:val="4"/>
          </w:tcPr>
          <w:p w:rsidR="0087448D" w:rsidRPr="001A3A35" w:rsidRDefault="0087448D" w:rsidP="007B3D06">
            <w:pPr>
              <w:suppressAutoHyphens/>
              <w:spacing w:before="120" w:line="240" w:lineRule="exact"/>
              <w:ind w:left="-57" w:right="-57"/>
              <w:jc w:val="center"/>
              <w:rPr>
                <w:rFonts w:ascii="Arial" w:hAnsi="Arial" w:cs="Arial"/>
                <w:sz w:val="20"/>
              </w:rPr>
            </w:pPr>
            <w:r w:rsidRPr="001A3A35">
              <w:rPr>
                <w:rFonts w:ascii="Arial" w:hAnsi="Arial" w:cs="Arial"/>
                <w:sz w:val="20"/>
              </w:rPr>
              <w:t>2016–2020</w:t>
            </w:r>
          </w:p>
        </w:tc>
        <w:tc>
          <w:tcPr>
            <w:tcW w:w="1801" w:type="dxa"/>
            <w:gridSpan w:val="2"/>
          </w:tcPr>
          <w:p w:rsidR="0087448D" w:rsidRPr="001A3A35" w:rsidRDefault="0087448D" w:rsidP="001A3A35">
            <w:pPr>
              <w:spacing w:before="120" w:line="240" w:lineRule="exact"/>
              <w:rPr>
                <w:rFonts w:ascii="Arial" w:hAnsi="Arial" w:cs="Arial"/>
                <w:sz w:val="20"/>
              </w:rPr>
            </w:pPr>
            <w:r w:rsidRPr="001A3A35">
              <w:rPr>
                <w:rFonts w:ascii="Arial" w:hAnsi="Arial" w:cs="Arial"/>
                <w:sz w:val="20"/>
              </w:rPr>
              <w:t xml:space="preserve">Государства – участники СНГ, МГС </w:t>
            </w:r>
          </w:p>
        </w:tc>
        <w:tc>
          <w:tcPr>
            <w:tcW w:w="5766" w:type="dxa"/>
          </w:tcPr>
          <w:p w:rsidR="0087448D" w:rsidRPr="009A6B90" w:rsidRDefault="0087448D" w:rsidP="00404DC4">
            <w:pPr>
              <w:tabs>
                <w:tab w:val="left" w:pos="6024"/>
              </w:tabs>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755"/>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5.6.</w:t>
            </w:r>
          </w:p>
        </w:tc>
        <w:tc>
          <w:tcPr>
            <w:tcW w:w="5080" w:type="dxa"/>
            <w:gridSpan w:val="2"/>
          </w:tcPr>
          <w:p w:rsidR="0087448D" w:rsidRPr="007B3D06" w:rsidRDefault="0087448D" w:rsidP="00FA19B4">
            <w:pPr>
              <w:spacing w:line="240" w:lineRule="exact"/>
              <w:rPr>
                <w:rFonts w:ascii="Arial" w:hAnsi="Arial" w:cs="Arial"/>
                <w:sz w:val="20"/>
              </w:rPr>
            </w:pPr>
            <w:r w:rsidRPr="007B3D06">
              <w:rPr>
                <w:rFonts w:ascii="Arial" w:hAnsi="Arial" w:cs="Arial"/>
                <w:sz w:val="20"/>
              </w:rPr>
              <w:t xml:space="preserve">Проведение работ по аккредитации </w:t>
            </w:r>
            <w:r>
              <w:rPr>
                <w:rFonts w:ascii="Arial" w:hAnsi="Arial" w:cs="Arial"/>
                <w:sz w:val="20"/>
              </w:rPr>
              <w:t xml:space="preserve">в соответствии с </w:t>
            </w:r>
            <w:r w:rsidRPr="007B3D06">
              <w:rPr>
                <w:rFonts w:ascii="Arial" w:hAnsi="Arial" w:cs="Arial"/>
                <w:sz w:val="20"/>
              </w:rPr>
              <w:t>требованиям</w:t>
            </w:r>
            <w:r>
              <w:rPr>
                <w:rFonts w:ascii="Arial" w:hAnsi="Arial" w:cs="Arial"/>
                <w:sz w:val="20"/>
              </w:rPr>
              <w:t>и</w:t>
            </w:r>
            <w:r w:rsidRPr="007B3D06">
              <w:rPr>
                <w:rFonts w:ascii="Arial" w:hAnsi="Arial" w:cs="Arial"/>
                <w:sz w:val="20"/>
              </w:rPr>
              <w:t xml:space="preserve"> международных стандартов, принятых в качестве межгосударственных</w:t>
            </w:r>
          </w:p>
        </w:tc>
        <w:tc>
          <w:tcPr>
            <w:tcW w:w="1619" w:type="dxa"/>
            <w:gridSpan w:val="4"/>
          </w:tcPr>
          <w:p w:rsidR="0087448D" w:rsidRPr="007B3D06" w:rsidRDefault="0087448D" w:rsidP="005914F5">
            <w:pPr>
              <w:suppressAutoHyphens/>
              <w:spacing w:before="120" w:line="240" w:lineRule="exact"/>
              <w:ind w:left="-57" w:right="-57"/>
              <w:jc w:val="center"/>
              <w:rPr>
                <w:rFonts w:ascii="Arial" w:hAnsi="Arial" w:cs="Arial"/>
                <w:strike/>
                <w:sz w:val="20"/>
              </w:rPr>
            </w:pPr>
            <w:r w:rsidRPr="007B3D06">
              <w:rPr>
                <w:rFonts w:ascii="Arial" w:hAnsi="Arial" w:cs="Arial"/>
                <w:sz w:val="20"/>
              </w:rPr>
              <w:t>2016–2020</w:t>
            </w:r>
          </w:p>
          <w:p w:rsidR="0087448D" w:rsidRPr="007B3D06" w:rsidRDefault="0087448D" w:rsidP="005914F5">
            <w:pPr>
              <w:suppressAutoHyphens/>
              <w:spacing w:before="120" w:line="240" w:lineRule="exact"/>
              <w:ind w:left="-57" w:right="-57"/>
              <w:jc w:val="center"/>
              <w:rPr>
                <w:rFonts w:ascii="Arial" w:hAnsi="Arial" w:cs="Arial"/>
                <w:b/>
                <w:sz w:val="20"/>
              </w:rPr>
            </w:pP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5914F5">
            <w:pPr>
              <w:tabs>
                <w:tab w:val="left" w:pos="6024"/>
              </w:tabs>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5.7.</w:t>
            </w:r>
          </w:p>
        </w:tc>
        <w:tc>
          <w:tcPr>
            <w:tcW w:w="5080" w:type="dxa"/>
            <w:gridSpan w:val="2"/>
          </w:tcPr>
          <w:p w:rsidR="0087448D" w:rsidRPr="007B3D06" w:rsidRDefault="0087448D" w:rsidP="007B3D06">
            <w:pPr>
              <w:spacing w:line="240" w:lineRule="exact"/>
              <w:rPr>
                <w:rFonts w:ascii="Arial" w:hAnsi="Arial" w:cs="Arial"/>
                <w:sz w:val="20"/>
              </w:rPr>
            </w:pPr>
            <w:r w:rsidRPr="007B3D06">
              <w:rPr>
                <w:rFonts w:ascii="Arial" w:hAnsi="Arial" w:cs="Arial"/>
                <w:sz w:val="20"/>
              </w:rPr>
              <w:t xml:space="preserve">Проведение обучения и стажировок специалистов для выработки  единого подхода по аккредитации органов оценки соответствия в соответствии с международными стандартами </w:t>
            </w:r>
          </w:p>
        </w:tc>
        <w:tc>
          <w:tcPr>
            <w:tcW w:w="1619" w:type="dxa"/>
            <w:gridSpan w:val="4"/>
          </w:tcPr>
          <w:p w:rsidR="0087448D" w:rsidRPr="007B3D06" w:rsidRDefault="0087448D"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5914F5">
            <w:pPr>
              <w:tabs>
                <w:tab w:val="left" w:pos="6024"/>
              </w:tabs>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5.8.</w:t>
            </w:r>
          </w:p>
        </w:tc>
        <w:tc>
          <w:tcPr>
            <w:tcW w:w="5080" w:type="dxa"/>
            <w:gridSpan w:val="2"/>
          </w:tcPr>
          <w:p w:rsidR="0087448D" w:rsidRPr="007B3D06" w:rsidRDefault="0087448D" w:rsidP="007B3D06">
            <w:pPr>
              <w:spacing w:line="240" w:lineRule="exact"/>
              <w:rPr>
                <w:rFonts w:ascii="Arial" w:hAnsi="Arial" w:cs="Arial"/>
                <w:sz w:val="20"/>
              </w:rPr>
            </w:pPr>
            <w:r w:rsidRPr="007B3D06">
              <w:rPr>
                <w:rFonts w:ascii="Arial" w:hAnsi="Arial" w:cs="Arial"/>
                <w:sz w:val="20"/>
              </w:rPr>
              <w:t xml:space="preserve">Обмен опытом в области аккредитации органов оценки соответствия по новым направлениям: медицинские лаборатории, судебно-экспертные организации, провайдеры программ </w:t>
            </w:r>
            <w:proofErr w:type="spellStart"/>
            <w:r w:rsidRPr="007B3D06">
              <w:rPr>
                <w:rFonts w:ascii="Arial" w:hAnsi="Arial" w:cs="Arial"/>
                <w:sz w:val="20"/>
              </w:rPr>
              <w:t>профтестирования</w:t>
            </w:r>
            <w:proofErr w:type="spellEnd"/>
            <w:r w:rsidRPr="007B3D06">
              <w:rPr>
                <w:rFonts w:ascii="Arial" w:hAnsi="Arial" w:cs="Arial"/>
                <w:sz w:val="20"/>
              </w:rPr>
              <w:t>, провайдеры межлабораторных сличительных испытаний, органы контроля (инспекции), органы по сертификации системы менеджмента безопасности пищевых продуктов и др</w:t>
            </w:r>
            <w:r>
              <w:rPr>
                <w:rFonts w:ascii="Arial" w:hAnsi="Arial" w:cs="Arial"/>
                <w:sz w:val="20"/>
              </w:rPr>
              <w:t>угие</w:t>
            </w:r>
          </w:p>
        </w:tc>
        <w:tc>
          <w:tcPr>
            <w:tcW w:w="1619" w:type="dxa"/>
            <w:gridSpan w:val="4"/>
          </w:tcPr>
          <w:p w:rsidR="0087448D" w:rsidRPr="007B3D06" w:rsidRDefault="0087448D" w:rsidP="007B3D06">
            <w:pPr>
              <w:pageBreakBefore/>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87448D" w:rsidRPr="007B3D06" w:rsidRDefault="0087448D" w:rsidP="005914F5">
            <w:pPr>
              <w:pageBreakBefore/>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404DC4">
            <w:pPr>
              <w:tabs>
                <w:tab w:val="left" w:pos="6024"/>
              </w:tabs>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1138"/>
        </w:trPr>
        <w:tc>
          <w:tcPr>
            <w:tcW w:w="854" w:type="dxa"/>
            <w:gridSpan w:val="2"/>
          </w:tcPr>
          <w:p w:rsidR="0087448D" w:rsidRPr="00A16984" w:rsidRDefault="0087448D" w:rsidP="005914F5">
            <w:pPr>
              <w:tabs>
                <w:tab w:val="left" w:pos="6024"/>
              </w:tabs>
              <w:jc w:val="both"/>
              <w:rPr>
                <w:rFonts w:ascii="Arial" w:hAnsi="Arial" w:cs="Arial"/>
                <w:sz w:val="20"/>
              </w:rPr>
            </w:pPr>
            <w:r>
              <w:rPr>
                <w:rFonts w:ascii="Arial" w:hAnsi="Arial" w:cs="Arial"/>
                <w:sz w:val="20"/>
              </w:rPr>
              <w:t>5.9.</w:t>
            </w:r>
          </w:p>
        </w:tc>
        <w:tc>
          <w:tcPr>
            <w:tcW w:w="5080" w:type="dxa"/>
            <w:gridSpan w:val="2"/>
          </w:tcPr>
          <w:p w:rsidR="0087448D" w:rsidRPr="007B3D06" w:rsidRDefault="0087448D" w:rsidP="007B3D06">
            <w:pPr>
              <w:spacing w:line="240" w:lineRule="exact"/>
              <w:rPr>
                <w:rFonts w:ascii="Arial" w:hAnsi="Arial" w:cs="Arial"/>
                <w:sz w:val="20"/>
              </w:rPr>
            </w:pPr>
            <w:r w:rsidRPr="007B3D06">
              <w:rPr>
                <w:rFonts w:ascii="Arial" w:hAnsi="Arial" w:cs="Arial"/>
                <w:sz w:val="20"/>
              </w:rPr>
              <w:t>Организация и проведение межлабораторных сличительных испытаний (</w:t>
            </w:r>
            <w:proofErr w:type="spellStart"/>
            <w:r w:rsidRPr="007B3D06">
              <w:rPr>
                <w:rFonts w:ascii="Arial" w:hAnsi="Arial" w:cs="Arial"/>
                <w:sz w:val="20"/>
              </w:rPr>
              <w:t>профтестирование</w:t>
            </w:r>
            <w:proofErr w:type="spellEnd"/>
            <w:r w:rsidRPr="007B3D06">
              <w:rPr>
                <w:rFonts w:ascii="Arial" w:hAnsi="Arial" w:cs="Arial"/>
                <w:sz w:val="20"/>
              </w:rPr>
              <w:t xml:space="preserve">) для поддержки аккредитации лабораторий и органов контроля (инспекций), с решением вопросов признания провайдеров программ </w:t>
            </w:r>
            <w:proofErr w:type="spellStart"/>
            <w:r w:rsidRPr="007B3D06">
              <w:rPr>
                <w:rFonts w:ascii="Arial" w:hAnsi="Arial" w:cs="Arial"/>
                <w:sz w:val="20"/>
              </w:rPr>
              <w:t>профтестирования</w:t>
            </w:r>
            <w:proofErr w:type="spellEnd"/>
            <w:r w:rsidRPr="007B3D06">
              <w:rPr>
                <w:rFonts w:ascii="Arial" w:hAnsi="Arial" w:cs="Arial"/>
                <w:sz w:val="20"/>
              </w:rPr>
              <w:t xml:space="preserve"> </w:t>
            </w:r>
          </w:p>
        </w:tc>
        <w:tc>
          <w:tcPr>
            <w:tcW w:w="1619" w:type="dxa"/>
            <w:gridSpan w:val="4"/>
          </w:tcPr>
          <w:p w:rsidR="0087448D" w:rsidRPr="007B3D06" w:rsidRDefault="0087448D"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01" w:type="dxa"/>
            <w:gridSpan w:val="2"/>
          </w:tcPr>
          <w:p w:rsidR="0087448D" w:rsidRPr="007B3D06" w:rsidRDefault="0087448D"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tcPr>
          <w:p w:rsidR="0087448D" w:rsidRPr="00A16984" w:rsidRDefault="0087448D" w:rsidP="00404DC4">
            <w:pPr>
              <w:tabs>
                <w:tab w:val="left" w:pos="6024"/>
              </w:tabs>
              <w:jc w:val="both"/>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cantSplit/>
          <w:trHeight w:val="450"/>
        </w:trPr>
        <w:tc>
          <w:tcPr>
            <w:tcW w:w="15120" w:type="dxa"/>
            <w:gridSpan w:val="11"/>
          </w:tcPr>
          <w:p w:rsidR="0087448D" w:rsidRPr="00A16984" w:rsidRDefault="0087448D" w:rsidP="005914F5">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87448D" w:rsidRPr="00A16984" w:rsidTr="004B1944">
        <w:tblPrEx>
          <w:tblLook w:val="0000" w:firstRow="0" w:lastRow="0" w:firstColumn="0" w:lastColumn="0" w:noHBand="0" w:noVBand="0"/>
        </w:tblPrEx>
        <w:trPr>
          <w:gridAfter w:val="1"/>
          <w:wAfter w:w="46" w:type="dxa"/>
          <w:cantSplit/>
          <w:trHeight w:val="450"/>
        </w:trPr>
        <w:tc>
          <w:tcPr>
            <w:tcW w:w="15120" w:type="dxa"/>
            <w:gridSpan w:val="11"/>
          </w:tcPr>
          <w:p w:rsidR="0087448D" w:rsidRPr="00A16984" w:rsidRDefault="0087448D" w:rsidP="005914F5">
            <w:pPr>
              <w:pStyle w:val="31"/>
              <w:ind w:firstLine="3952"/>
              <w:jc w:val="left"/>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A921B9" w:rsidRPr="00A16984" w:rsidTr="004B1944">
        <w:tblPrEx>
          <w:tblLook w:val="0000" w:firstRow="0" w:lastRow="0" w:firstColumn="0" w:lastColumn="0" w:noHBand="0" w:noVBand="0"/>
        </w:tblPrEx>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Pr>
                <w:rFonts w:ascii="Arial" w:hAnsi="Arial" w:cs="Arial"/>
                <w:sz w:val="20"/>
              </w:rPr>
              <w:lastRenderedPageBreak/>
              <w:t>6.1.</w:t>
            </w:r>
          </w:p>
        </w:tc>
        <w:tc>
          <w:tcPr>
            <w:tcW w:w="5114" w:type="dxa"/>
            <w:gridSpan w:val="4"/>
          </w:tcPr>
          <w:p w:rsidR="00A921B9" w:rsidRPr="00E83936" w:rsidRDefault="00A921B9" w:rsidP="00AF62DA">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85" w:type="dxa"/>
            <w:gridSpan w:val="2"/>
          </w:tcPr>
          <w:p w:rsidR="00A921B9" w:rsidRPr="00E83936" w:rsidRDefault="00A921B9" w:rsidP="00AF62DA">
            <w:pPr>
              <w:suppressAutoHyphens/>
              <w:spacing w:line="240" w:lineRule="exact"/>
              <w:ind w:right="57"/>
              <w:jc w:val="center"/>
              <w:rPr>
                <w:rFonts w:ascii="Arial" w:hAnsi="Arial" w:cs="Arial"/>
                <w:sz w:val="20"/>
              </w:rPr>
            </w:pPr>
            <w:r w:rsidRPr="00E83936">
              <w:rPr>
                <w:rFonts w:ascii="Arial" w:hAnsi="Arial" w:cs="Arial"/>
                <w:sz w:val="20"/>
              </w:rPr>
              <w:t>2016–2020</w:t>
            </w:r>
          </w:p>
        </w:tc>
        <w:tc>
          <w:tcPr>
            <w:tcW w:w="1801" w:type="dxa"/>
            <w:gridSpan w:val="2"/>
          </w:tcPr>
          <w:p w:rsidR="00A921B9" w:rsidRPr="00E83936" w:rsidRDefault="00A921B9" w:rsidP="00AF62DA">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766" w:type="dxa"/>
            <w:vMerge w:val="restart"/>
          </w:tcPr>
          <w:p w:rsidR="00A921B9" w:rsidRPr="009C1530" w:rsidRDefault="00A921B9" w:rsidP="003D226C">
            <w:pPr>
              <w:pStyle w:val="31"/>
              <w:ind w:firstLine="0"/>
              <w:rPr>
                <w:rFonts w:ascii="Arial" w:hAnsi="Arial" w:cs="Arial"/>
                <w:sz w:val="20"/>
              </w:rPr>
            </w:pPr>
          </w:p>
        </w:tc>
      </w:tr>
      <w:tr w:rsidR="00A921B9" w:rsidRPr="00A16984" w:rsidTr="004B1944">
        <w:tblPrEx>
          <w:tblLook w:val="0000" w:firstRow="0" w:lastRow="0" w:firstColumn="0" w:lastColumn="0" w:noHBand="0" w:noVBand="0"/>
        </w:tblPrEx>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p w:rsidR="00A921B9" w:rsidRPr="00A16984" w:rsidRDefault="00A921B9" w:rsidP="005914F5">
            <w:pPr>
              <w:tabs>
                <w:tab w:val="left" w:pos="6024"/>
              </w:tabs>
              <w:jc w:val="both"/>
              <w:rPr>
                <w:rFonts w:ascii="Arial" w:hAnsi="Arial" w:cs="Arial"/>
                <w:sz w:val="20"/>
              </w:rPr>
            </w:pPr>
          </w:p>
        </w:tc>
        <w:tc>
          <w:tcPr>
            <w:tcW w:w="5114" w:type="dxa"/>
            <w:gridSpan w:val="4"/>
          </w:tcPr>
          <w:p w:rsidR="00A921B9" w:rsidRPr="00402F86" w:rsidRDefault="00A921B9" w:rsidP="005914F5">
            <w:pPr>
              <w:tabs>
                <w:tab w:val="left" w:pos="6024"/>
              </w:tabs>
              <w:jc w:val="both"/>
              <w:rPr>
                <w:rFonts w:ascii="Arial" w:hAnsi="Arial" w:cs="Arial"/>
                <w:sz w:val="20"/>
              </w:rPr>
            </w:pPr>
            <w:r w:rsidRPr="00402F86">
              <w:rPr>
                <w:rFonts w:ascii="Arial" w:hAnsi="Arial" w:cs="Arial"/>
                <w:sz w:val="20"/>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585" w:type="dxa"/>
            <w:gridSpan w:val="2"/>
          </w:tcPr>
          <w:p w:rsidR="00A921B9" w:rsidRPr="00402F86" w:rsidRDefault="00A921B9" w:rsidP="005914F5">
            <w:pPr>
              <w:pStyle w:val="31"/>
              <w:ind w:firstLine="0"/>
              <w:jc w:val="center"/>
              <w:rPr>
                <w:rFonts w:ascii="Arial" w:hAnsi="Arial" w:cs="Arial"/>
                <w:sz w:val="20"/>
              </w:rPr>
            </w:pPr>
            <w:r w:rsidRPr="00402F86">
              <w:rPr>
                <w:rFonts w:ascii="Arial" w:hAnsi="Arial" w:cs="Arial"/>
                <w:sz w:val="20"/>
              </w:rPr>
              <w:t>2014-2020</w:t>
            </w:r>
          </w:p>
        </w:tc>
        <w:tc>
          <w:tcPr>
            <w:tcW w:w="1801" w:type="dxa"/>
            <w:gridSpan w:val="2"/>
          </w:tcPr>
          <w:p w:rsidR="00A921B9" w:rsidRPr="00402F86" w:rsidRDefault="00A921B9" w:rsidP="003567CE">
            <w:pPr>
              <w:pStyle w:val="31"/>
              <w:ind w:firstLine="0"/>
              <w:jc w:val="left"/>
              <w:rPr>
                <w:rFonts w:ascii="Arial" w:hAnsi="Arial" w:cs="Arial"/>
                <w:sz w:val="20"/>
              </w:rPr>
            </w:pPr>
            <w:r w:rsidRPr="00402F86">
              <w:rPr>
                <w:rFonts w:ascii="Arial" w:hAnsi="Arial" w:cs="Arial"/>
                <w:sz w:val="20"/>
              </w:rPr>
              <w:t>Государства-участники СНГ</w:t>
            </w:r>
          </w:p>
          <w:p w:rsidR="00A921B9" w:rsidRPr="00402F86" w:rsidRDefault="00A921B9" w:rsidP="003567CE">
            <w:pPr>
              <w:pStyle w:val="31"/>
              <w:ind w:firstLine="0"/>
              <w:jc w:val="left"/>
              <w:rPr>
                <w:rFonts w:ascii="Arial" w:hAnsi="Arial" w:cs="Arial"/>
                <w:sz w:val="20"/>
              </w:rPr>
            </w:pPr>
            <w:r w:rsidRPr="00402F86">
              <w:rPr>
                <w:rFonts w:ascii="Arial" w:hAnsi="Arial" w:cs="Arial"/>
                <w:sz w:val="20"/>
              </w:rPr>
              <w:t>Национальные органы</w:t>
            </w:r>
          </w:p>
        </w:tc>
        <w:tc>
          <w:tcPr>
            <w:tcW w:w="5766" w:type="dxa"/>
            <w:vMerge/>
          </w:tcPr>
          <w:p w:rsidR="00A921B9" w:rsidRPr="009C1530" w:rsidRDefault="00A921B9" w:rsidP="005914F5">
            <w:pPr>
              <w:pStyle w:val="31"/>
              <w:ind w:firstLine="0"/>
              <w:rPr>
                <w:rFonts w:ascii="Arial" w:hAnsi="Arial" w:cs="Arial"/>
                <w:sz w:val="20"/>
              </w:rPr>
            </w:pPr>
          </w:p>
        </w:tc>
      </w:tr>
      <w:tr w:rsidR="0087448D" w:rsidRPr="00A16984" w:rsidTr="004B1944">
        <w:tblPrEx>
          <w:tblLook w:val="0000" w:firstRow="0" w:lastRow="0" w:firstColumn="0" w:lastColumn="0" w:noHBand="0" w:noVBand="0"/>
        </w:tblPrEx>
        <w:trPr>
          <w:gridAfter w:val="1"/>
          <w:wAfter w:w="46" w:type="dxa"/>
          <w:trHeight w:val="450"/>
        </w:trPr>
        <w:tc>
          <w:tcPr>
            <w:tcW w:w="854" w:type="dxa"/>
            <w:gridSpan w:val="2"/>
          </w:tcPr>
          <w:p w:rsidR="0087448D" w:rsidRPr="00A16984" w:rsidRDefault="0087448D"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3</w:t>
            </w:r>
            <w:r w:rsidRPr="00A16984">
              <w:rPr>
                <w:rFonts w:ascii="Arial" w:hAnsi="Arial" w:cs="Arial"/>
                <w:sz w:val="20"/>
              </w:rPr>
              <w:t>.</w:t>
            </w:r>
          </w:p>
        </w:tc>
        <w:tc>
          <w:tcPr>
            <w:tcW w:w="5114" w:type="dxa"/>
            <w:gridSpan w:val="4"/>
          </w:tcPr>
          <w:p w:rsidR="0087448D" w:rsidRPr="00194B58" w:rsidRDefault="0087448D" w:rsidP="005914F5">
            <w:pPr>
              <w:pStyle w:val="af2"/>
              <w:spacing w:after="0" w:line="240" w:lineRule="auto"/>
              <w:ind w:left="0"/>
              <w:rPr>
                <w:rFonts w:ascii="Arial" w:hAnsi="Arial" w:cs="Arial"/>
                <w:sz w:val="20"/>
                <w:szCs w:val="20"/>
              </w:rPr>
            </w:pPr>
            <w:r w:rsidRPr="00194B58">
              <w:rPr>
                <w:rFonts w:ascii="Arial" w:hAnsi="Arial" w:cs="Arial"/>
                <w:sz w:val="20"/>
                <w:szCs w:val="20"/>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gridSpan w:val="2"/>
          </w:tcPr>
          <w:p w:rsidR="0087448D" w:rsidRPr="00194B58" w:rsidRDefault="0087448D" w:rsidP="005914F5">
            <w:pPr>
              <w:pStyle w:val="31"/>
              <w:ind w:firstLine="0"/>
              <w:jc w:val="center"/>
              <w:rPr>
                <w:rFonts w:ascii="Arial" w:hAnsi="Arial" w:cs="Arial"/>
                <w:sz w:val="20"/>
              </w:rPr>
            </w:pPr>
            <w:r w:rsidRPr="00194B58">
              <w:rPr>
                <w:rFonts w:ascii="Arial" w:hAnsi="Arial" w:cs="Arial"/>
                <w:sz w:val="20"/>
              </w:rPr>
              <w:t>2014-2018</w:t>
            </w:r>
          </w:p>
        </w:tc>
        <w:tc>
          <w:tcPr>
            <w:tcW w:w="1801" w:type="dxa"/>
            <w:gridSpan w:val="2"/>
          </w:tcPr>
          <w:p w:rsidR="0087448D" w:rsidRPr="00194B58" w:rsidRDefault="0087448D" w:rsidP="003567CE">
            <w:pPr>
              <w:rPr>
                <w:rFonts w:ascii="Arial" w:hAnsi="Arial" w:cs="Arial"/>
                <w:sz w:val="20"/>
              </w:rPr>
            </w:pPr>
            <w:r w:rsidRPr="00194B58">
              <w:rPr>
                <w:rFonts w:ascii="Arial" w:hAnsi="Arial" w:cs="Arial"/>
                <w:sz w:val="20"/>
              </w:rPr>
              <w:t>Росстандарт</w:t>
            </w:r>
          </w:p>
          <w:p w:rsidR="0087448D" w:rsidRPr="00194B58" w:rsidRDefault="0087448D" w:rsidP="003567CE">
            <w:pPr>
              <w:rPr>
                <w:rFonts w:ascii="Arial" w:hAnsi="Arial" w:cs="Arial"/>
                <w:sz w:val="20"/>
              </w:rPr>
            </w:pPr>
            <w:r w:rsidRPr="00194B58">
              <w:rPr>
                <w:rFonts w:ascii="Arial" w:hAnsi="Arial" w:cs="Arial"/>
                <w:sz w:val="20"/>
              </w:rPr>
              <w:t>Национальные органы</w:t>
            </w:r>
          </w:p>
          <w:p w:rsidR="0087448D" w:rsidRPr="00194B58" w:rsidRDefault="0087448D" w:rsidP="003567CE">
            <w:pPr>
              <w:pStyle w:val="31"/>
              <w:ind w:firstLine="0"/>
              <w:jc w:val="left"/>
              <w:rPr>
                <w:rFonts w:ascii="Arial" w:hAnsi="Arial" w:cs="Arial"/>
                <w:strike/>
                <w:sz w:val="20"/>
              </w:rPr>
            </w:pPr>
            <w:r w:rsidRPr="00194B58">
              <w:rPr>
                <w:rFonts w:ascii="Arial" w:hAnsi="Arial" w:cs="Arial"/>
                <w:sz w:val="20"/>
              </w:rPr>
              <w:t>Бюро по стандартам</w:t>
            </w:r>
          </w:p>
        </w:tc>
        <w:tc>
          <w:tcPr>
            <w:tcW w:w="5766" w:type="dxa"/>
          </w:tcPr>
          <w:p w:rsidR="0087448D" w:rsidRPr="00194B58" w:rsidRDefault="0087448D" w:rsidP="005914F5">
            <w:pPr>
              <w:pStyle w:val="31"/>
              <w:ind w:firstLine="0"/>
              <w:rPr>
                <w:rFonts w:ascii="Arial" w:hAnsi="Arial" w:cs="Arial"/>
                <w:sz w:val="20"/>
              </w:rPr>
            </w:pPr>
          </w:p>
        </w:tc>
      </w:tr>
      <w:tr w:rsidR="00A921B9" w:rsidRPr="00A16984" w:rsidTr="004B1944">
        <w:tblPrEx>
          <w:tblLook w:val="0000" w:firstRow="0" w:lastRow="0" w:firstColumn="0" w:lastColumn="0" w:noHBand="0" w:noVBand="0"/>
        </w:tblPrEx>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4</w:t>
            </w:r>
            <w:r w:rsidRPr="00A16984">
              <w:rPr>
                <w:rFonts w:ascii="Arial" w:hAnsi="Arial" w:cs="Arial"/>
                <w:sz w:val="20"/>
              </w:rPr>
              <w:t>.</w:t>
            </w:r>
          </w:p>
        </w:tc>
        <w:tc>
          <w:tcPr>
            <w:tcW w:w="5114" w:type="dxa"/>
            <w:gridSpan w:val="4"/>
          </w:tcPr>
          <w:p w:rsidR="00A921B9" w:rsidRPr="00194B58" w:rsidRDefault="00A921B9" w:rsidP="005914F5">
            <w:pPr>
              <w:tabs>
                <w:tab w:val="left" w:pos="6024"/>
              </w:tabs>
              <w:jc w:val="both"/>
              <w:rPr>
                <w:rFonts w:ascii="Arial" w:hAnsi="Arial" w:cs="Arial"/>
                <w:sz w:val="20"/>
              </w:rPr>
            </w:pPr>
            <w:r w:rsidRPr="00194B58">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585" w:type="dxa"/>
            <w:gridSpan w:val="2"/>
          </w:tcPr>
          <w:p w:rsidR="00A921B9" w:rsidRPr="00194B58" w:rsidRDefault="00A921B9" w:rsidP="005914F5">
            <w:pPr>
              <w:pStyle w:val="31"/>
              <w:ind w:firstLine="0"/>
              <w:jc w:val="center"/>
              <w:rPr>
                <w:rFonts w:ascii="Arial" w:hAnsi="Arial" w:cs="Arial"/>
                <w:sz w:val="20"/>
              </w:rPr>
            </w:pPr>
            <w:r w:rsidRPr="00194B58">
              <w:rPr>
                <w:rFonts w:ascii="Arial" w:hAnsi="Arial" w:cs="Arial"/>
                <w:sz w:val="20"/>
              </w:rPr>
              <w:t>2015-2020</w:t>
            </w:r>
          </w:p>
        </w:tc>
        <w:tc>
          <w:tcPr>
            <w:tcW w:w="1801" w:type="dxa"/>
            <w:gridSpan w:val="2"/>
          </w:tcPr>
          <w:p w:rsidR="00A921B9" w:rsidRPr="00194B58" w:rsidRDefault="00A921B9" w:rsidP="003567CE">
            <w:pPr>
              <w:pStyle w:val="31"/>
              <w:ind w:firstLine="0"/>
              <w:jc w:val="left"/>
              <w:rPr>
                <w:rFonts w:ascii="Arial" w:hAnsi="Arial" w:cs="Arial"/>
                <w:sz w:val="20"/>
              </w:rPr>
            </w:pPr>
            <w:r w:rsidRPr="00194B58">
              <w:rPr>
                <w:rFonts w:ascii="Arial" w:hAnsi="Arial" w:cs="Arial"/>
                <w:sz w:val="20"/>
              </w:rPr>
              <w:t>Росстандарт</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 xml:space="preserve">Госстандарт </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Республики Казахстан</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 xml:space="preserve">Госстандарт </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Республики Беларусь</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Национальные органы</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Бюро по стандартам</w:t>
            </w:r>
          </w:p>
        </w:tc>
        <w:tc>
          <w:tcPr>
            <w:tcW w:w="5766" w:type="dxa"/>
          </w:tcPr>
          <w:p w:rsidR="00A921B9" w:rsidRPr="00194B58" w:rsidRDefault="00A921B9" w:rsidP="006C104A">
            <w:pPr>
              <w:pStyle w:val="31"/>
              <w:ind w:firstLine="0"/>
              <w:rPr>
                <w:rFonts w:ascii="Arial" w:hAnsi="Arial" w:cs="Arial"/>
                <w:sz w:val="20"/>
              </w:rPr>
            </w:pPr>
          </w:p>
        </w:tc>
      </w:tr>
      <w:tr w:rsidR="00A921B9" w:rsidRPr="00A16984" w:rsidTr="004B1944">
        <w:tblPrEx>
          <w:tblLook w:val="0000" w:firstRow="0" w:lastRow="0" w:firstColumn="0" w:lastColumn="0" w:noHBand="0" w:noVBand="0"/>
        </w:tblPrEx>
        <w:trPr>
          <w:gridAfter w:val="1"/>
          <w:wAfter w:w="46" w:type="dxa"/>
          <w:trHeight w:val="450"/>
        </w:trPr>
        <w:tc>
          <w:tcPr>
            <w:tcW w:w="854" w:type="dxa"/>
            <w:gridSpan w:val="2"/>
          </w:tcPr>
          <w:p w:rsidR="00A921B9" w:rsidRPr="00A16984" w:rsidRDefault="00A921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5</w:t>
            </w:r>
            <w:r w:rsidRPr="00A16984">
              <w:rPr>
                <w:rFonts w:ascii="Arial" w:hAnsi="Arial" w:cs="Arial"/>
                <w:sz w:val="20"/>
              </w:rPr>
              <w:t>.</w:t>
            </w:r>
          </w:p>
        </w:tc>
        <w:tc>
          <w:tcPr>
            <w:tcW w:w="5114" w:type="dxa"/>
            <w:gridSpan w:val="4"/>
          </w:tcPr>
          <w:p w:rsidR="00A921B9" w:rsidRPr="00194B58" w:rsidRDefault="00A921B9" w:rsidP="005914F5">
            <w:pPr>
              <w:tabs>
                <w:tab w:val="left" w:pos="6024"/>
              </w:tabs>
              <w:jc w:val="both"/>
              <w:rPr>
                <w:rFonts w:ascii="Arial" w:hAnsi="Arial" w:cs="Arial"/>
                <w:sz w:val="20"/>
              </w:rPr>
            </w:pPr>
            <w:r w:rsidRPr="00194B58">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5" w:type="dxa"/>
            <w:gridSpan w:val="2"/>
          </w:tcPr>
          <w:p w:rsidR="00A921B9" w:rsidRPr="00194B58" w:rsidRDefault="00A921B9" w:rsidP="005914F5">
            <w:pPr>
              <w:pStyle w:val="31"/>
              <w:ind w:firstLine="0"/>
              <w:jc w:val="center"/>
              <w:rPr>
                <w:rFonts w:ascii="Arial" w:hAnsi="Arial" w:cs="Arial"/>
                <w:sz w:val="20"/>
              </w:rPr>
            </w:pPr>
            <w:r w:rsidRPr="00194B58">
              <w:rPr>
                <w:rFonts w:ascii="Arial" w:hAnsi="Arial" w:cs="Arial"/>
                <w:sz w:val="20"/>
              </w:rPr>
              <w:t>2014-2018</w:t>
            </w:r>
          </w:p>
        </w:tc>
        <w:tc>
          <w:tcPr>
            <w:tcW w:w="1801" w:type="dxa"/>
            <w:gridSpan w:val="2"/>
          </w:tcPr>
          <w:p w:rsidR="00A921B9" w:rsidRPr="00194B58" w:rsidRDefault="00A921B9" w:rsidP="003567CE">
            <w:pPr>
              <w:rPr>
                <w:rFonts w:ascii="Arial" w:hAnsi="Arial" w:cs="Arial"/>
                <w:sz w:val="20"/>
              </w:rPr>
            </w:pPr>
            <w:r w:rsidRPr="00194B58">
              <w:rPr>
                <w:rFonts w:ascii="Arial" w:hAnsi="Arial" w:cs="Arial"/>
                <w:sz w:val="20"/>
              </w:rPr>
              <w:t>Росстандарт</w:t>
            </w:r>
          </w:p>
          <w:p w:rsidR="00A921B9" w:rsidRPr="00194B58" w:rsidRDefault="00A921B9" w:rsidP="003567CE">
            <w:pPr>
              <w:rPr>
                <w:rFonts w:ascii="Arial" w:hAnsi="Arial" w:cs="Arial"/>
                <w:sz w:val="20"/>
              </w:rPr>
            </w:pPr>
            <w:r w:rsidRPr="00194B58">
              <w:rPr>
                <w:rFonts w:ascii="Arial" w:hAnsi="Arial" w:cs="Arial"/>
                <w:sz w:val="20"/>
              </w:rPr>
              <w:t xml:space="preserve">Госстандарт </w:t>
            </w:r>
          </w:p>
          <w:p w:rsidR="00A921B9" w:rsidRPr="00194B58" w:rsidRDefault="00A921B9" w:rsidP="003567CE">
            <w:pPr>
              <w:rPr>
                <w:rFonts w:ascii="Arial" w:hAnsi="Arial" w:cs="Arial"/>
                <w:sz w:val="20"/>
              </w:rPr>
            </w:pPr>
            <w:r w:rsidRPr="00194B58">
              <w:rPr>
                <w:rFonts w:ascii="Arial" w:hAnsi="Arial" w:cs="Arial"/>
                <w:sz w:val="20"/>
              </w:rPr>
              <w:t>Республики Беларусь</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 xml:space="preserve">Госстандарт </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Республики Казахстан</w:t>
            </w:r>
          </w:p>
          <w:p w:rsidR="00A921B9" w:rsidRPr="00194B58" w:rsidRDefault="00A921B9" w:rsidP="003567CE">
            <w:pPr>
              <w:rPr>
                <w:rFonts w:ascii="Arial" w:hAnsi="Arial" w:cs="Arial"/>
                <w:sz w:val="20"/>
              </w:rPr>
            </w:pPr>
            <w:r w:rsidRPr="00194B58">
              <w:rPr>
                <w:rFonts w:ascii="Arial" w:hAnsi="Arial" w:cs="Arial"/>
                <w:sz w:val="20"/>
              </w:rPr>
              <w:t>Национальные органы</w:t>
            </w:r>
          </w:p>
          <w:p w:rsidR="00A921B9" w:rsidRPr="00194B58" w:rsidRDefault="00A921B9" w:rsidP="003567CE">
            <w:pPr>
              <w:pStyle w:val="31"/>
              <w:ind w:firstLine="0"/>
              <w:jc w:val="left"/>
              <w:rPr>
                <w:rFonts w:ascii="Arial" w:hAnsi="Arial" w:cs="Arial"/>
                <w:sz w:val="20"/>
              </w:rPr>
            </w:pPr>
            <w:r w:rsidRPr="00194B58">
              <w:rPr>
                <w:rFonts w:ascii="Arial" w:hAnsi="Arial" w:cs="Arial"/>
                <w:sz w:val="20"/>
              </w:rPr>
              <w:t>Бюро по стандартам</w:t>
            </w:r>
          </w:p>
        </w:tc>
        <w:tc>
          <w:tcPr>
            <w:tcW w:w="5766" w:type="dxa"/>
          </w:tcPr>
          <w:p w:rsidR="00A921B9" w:rsidRPr="00194B58" w:rsidRDefault="00A921B9" w:rsidP="006C104A">
            <w:pPr>
              <w:pStyle w:val="31"/>
              <w:ind w:firstLine="0"/>
              <w:rPr>
                <w:rFonts w:ascii="Arial" w:hAnsi="Arial" w:cs="Arial"/>
                <w:sz w:val="20"/>
              </w:rPr>
            </w:pPr>
          </w:p>
        </w:tc>
      </w:tr>
      <w:tr w:rsidR="002F35E5" w:rsidRPr="00A16984" w:rsidTr="004B1944">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lastRenderedPageBreak/>
              <w:t>6.</w:t>
            </w:r>
            <w:r>
              <w:rPr>
                <w:rFonts w:ascii="Arial" w:hAnsi="Arial" w:cs="Arial"/>
                <w:sz w:val="20"/>
              </w:rPr>
              <w:t>6</w:t>
            </w:r>
          </w:p>
        </w:tc>
        <w:tc>
          <w:tcPr>
            <w:tcW w:w="5114" w:type="dxa"/>
            <w:gridSpan w:val="4"/>
          </w:tcPr>
          <w:p w:rsidR="002F35E5" w:rsidRPr="00194B58" w:rsidRDefault="002F35E5" w:rsidP="00E83936">
            <w:pPr>
              <w:tabs>
                <w:tab w:val="left" w:pos="6024"/>
              </w:tabs>
              <w:jc w:val="both"/>
              <w:rPr>
                <w:rFonts w:ascii="Arial" w:hAnsi="Arial" w:cs="Arial"/>
                <w:sz w:val="20"/>
              </w:rPr>
            </w:pPr>
            <w:r w:rsidRPr="00194B58">
              <w:rPr>
                <w:rFonts w:ascii="Arial" w:hAnsi="Arial" w:cs="Arial"/>
                <w:sz w:val="20"/>
              </w:rPr>
              <w:t xml:space="preserve">Разработка и принятие </w:t>
            </w:r>
            <w:r w:rsidRPr="00194B58">
              <w:rPr>
                <w:rFonts w:ascii="Arial" w:hAnsi="Arial" w:cs="Arial"/>
                <w:sz w:val="20"/>
                <w:lang w:eastAsia="en-GB"/>
              </w:rPr>
              <w:t>Концепции развития информатизации деятельности МГС.</w:t>
            </w:r>
          </w:p>
        </w:tc>
        <w:tc>
          <w:tcPr>
            <w:tcW w:w="1585" w:type="dxa"/>
            <w:gridSpan w:val="2"/>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2014-2016</w:t>
            </w:r>
          </w:p>
        </w:tc>
        <w:tc>
          <w:tcPr>
            <w:tcW w:w="1801" w:type="dxa"/>
            <w:gridSpan w:val="2"/>
          </w:tcPr>
          <w:p w:rsidR="002F35E5" w:rsidRPr="00194B58" w:rsidRDefault="002F35E5" w:rsidP="003567CE">
            <w:pPr>
              <w:rPr>
                <w:rFonts w:ascii="Arial" w:hAnsi="Arial" w:cs="Arial"/>
                <w:sz w:val="20"/>
              </w:rPr>
            </w:pPr>
            <w:r w:rsidRPr="00194B58">
              <w:rPr>
                <w:rFonts w:ascii="Arial" w:hAnsi="Arial" w:cs="Arial"/>
                <w:sz w:val="20"/>
              </w:rPr>
              <w:t>Росстандарт</w:t>
            </w:r>
          </w:p>
          <w:p w:rsidR="002F35E5" w:rsidRPr="00194B58" w:rsidRDefault="002F35E5" w:rsidP="003567CE">
            <w:pPr>
              <w:rPr>
                <w:rFonts w:ascii="Arial" w:hAnsi="Arial" w:cs="Arial"/>
                <w:sz w:val="20"/>
              </w:rPr>
            </w:pPr>
            <w:r w:rsidRPr="00194B58">
              <w:rPr>
                <w:rFonts w:ascii="Arial" w:hAnsi="Arial" w:cs="Arial"/>
                <w:sz w:val="20"/>
              </w:rPr>
              <w:t>Национальные органы</w:t>
            </w:r>
          </w:p>
          <w:p w:rsidR="002F35E5" w:rsidRPr="00194B58" w:rsidRDefault="002F35E5" w:rsidP="003567CE">
            <w:pPr>
              <w:rPr>
                <w:rFonts w:ascii="Arial" w:hAnsi="Arial" w:cs="Arial"/>
                <w:sz w:val="20"/>
              </w:rPr>
            </w:pPr>
            <w:r w:rsidRPr="00194B58">
              <w:rPr>
                <w:rFonts w:ascii="Arial" w:hAnsi="Arial" w:cs="Arial"/>
                <w:sz w:val="20"/>
              </w:rPr>
              <w:t>Бюро по стандартам</w:t>
            </w:r>
          </w:p>
        </w:tc>
        <w:tc>
          <w:tcPr>
            <w:tcW w:w="5766" w:type="dxa"/>
            <w:vMerge w:val="restart"/>
            <w:shd w:val="clear" w:color="auto" w:fill="auto"/>
          </w:tcPr>
          <w:p w:rsidR="00C633D6" w:rsidRDefault="00C633D6" w:rsidP="004B1944">
            <w:pPr>
              <w:pStyle w:val="31"/>
              <w:ind w:firstLine="0"/>
              <w:rPr>
                <w:rFonts w:ascii="Arial" w:hAnsi="Arial" w:cs="Arial"/>
                <w:sz w:val="20"/>
              </w:rPr>
            </w:pPr>
          </w:p>
          <w:p w:rsidR="00C633D6" w:rsidRDefault="00C633D6" w:rsidP="004B1944">
            <w:pPr>
              <w:pStyle w:val="31"/>
              <w:ind w:firstLine="0"/>
              <w:rPr>
                <w:rFonts w:ascii="Arial" w:hAnsi="Arial" w:cs="Arial"/>
                <w:sz w:val="20"/>
              </w:rPr>
            </w:pPr>
            <w:r>
              <w:rPr>
                <w:rFonts w:ascii="Arial" w:hAnsi="Arial" w:cs="Arial"/>
                <w:sz w:val="20"/>
              </w:rPr>
              <w:t>Исключен на 51</w:t>
            </w:r>
            <w:r w:rsidRPr="009C1530">
              <w:rPr>
                <w:rFonts w:ascii="Arial" w:hAnsi="Arial" w:cs="Arial"/>
                <w:sz w:val="20"/>
              </w:rPr>
              <w:t>-м заседани</w:t>
            </w:r>
            <w:r>
              <w:rPr>
                <w:rFonts w:ascii="Arial" w:hAnsi="Arial" w:cs="Arial"/>
                <w:sz w:val="20"/>
              </w:rPr>
              <w:t>и МГ</w:t>
            </w:r>
            <w:r w:rsidRPr="009C1530">
              <w:rPr>
                <w:rFonts w:ascii="Arial" w:hAnsi="Arial" w:cs="Arial"/>
                <w:sz w:val="20"/>
              </w:rPr>
              <w:t>С (протокол №5</w:t>
            </w:r>
            <w:r>
              <w:rPr>
                <w:rFonts w:ascii="Arial" w:hAnsi="Arial" w:cs="Arial"/>
                <w:sz w:val="20"/>
              </w:rPr>
              <w:t>1-2017, п.8.3)</w:t>
            </w:r>
          </w:p>
          <w:p w:rsidR="00C633D6" w:rsidRDefault="00C633D6" w:rsidP="004B1944">
            <w:pPr>
              <w:pStyle w:val="31"/>
              <w:ind w:firstLine="0"/>
              <w:rPr>
                <w:rFonts w:ascii="Arial" w:hAnsi="Arial" w:cs="Arial"/>
                <w:sz w:val="20"/>
              </w:rPr>
            </w:pPr>
          </w:p>
          <w:p w:rsidR="00C633D6" w:rsidRDefault="00C633D6" w:rsidP="004B1944">
            <w:pPr>
              <w:pStyle w:val="31"/>
              <w:ind w:firstLine="0"/>
              <w:rPr>
                <w:rFonts w:ascii="Arial" w:hAnsi="Arial" w:cs="Arial"/>
                <w:sz w:val="20"/>
              </w:rPr>
            </w:pPr>
          </w:p>
          <w:p w:rsidR="00C633D6" w:rsidRDefault="00C633D6" w:rsidP="004B1944">
            <w:pPr>
              <w:pStyle w:val="31"/>
              <w:ind w:firstLine="0"/>
              <w:rPr>
                <w:rFonts w:ascii="Arial" w:hAnsi="Arial" w:cs="Arial"/>
                <w:sz w:val="20"/>
              </w:rPr>
            </w:pPr>
          </w:p>
          <w:p w:rsidR="002F35E5" w:rsidRPr="00F0125C" w:rsidRDefault="00C633D6" w:rsidP="004B1944">
            <w:pPr>
              <w:pStyle w:val="31"/>
              <w:ind w:firstLine="0"/>
              <w:rPr>
                <w:rFonts w:ascii="Arial" w:hAnsi="Arial" w:cs="Arial"/>
                <w:sz w:val="20"/>
                <w:highlight w:val="red"/>
              </w:rPr>
            </w:pPr>
            <w:r>
              <w:rPr>
                <w:rFonts w:ascii="Arial" w:hAnsi="Arial" w:cs="Arial"/>
                <w:sz w:val="20"/>
              </w:rPr>
              <w:t>Исключен на 51</w:t>
            </w:r>
            <w:r w:rsidRPr="009C1530">
              <w:rPr>
                <w:rFonts w:ascii="Arial" w:hAnsi="Arial" w:cs="Arial"/>
                <w:sz w:val="20"/>
              </w:rPr>
              <w:t>-м заседани</w:t>
            </w:r>
            <w:r>
              <w:rPr>
                <w:rFonts w:ascii="Arial" w:hAnsi="Arial" w:cs="Arial"/>
                <w:sz w:val="20"/>
              </w:rPr>
              <w:t>и МГ</w:t>
            </w:r>
            <w:r w:rsidRPr="009C1530">
              <w:rPr>
                <w:rFonts w:ascii="Arial" w:hAnsi="Arial" w:cs="Arial"/>
                <w:sz w:val="20"/>
              </w:rPr>
              <w:t>С (протокол №5</w:t>
            </w:r>
            <w:r>
              <w:rPr>
                <w:rFonts w:ascii="Arial" w:hAnsi="Arial" w:cs="Arial"/>
                <w:sz w:val="20"/>
              </w:rPr>
              <w:t>1-2017, п.8.3)</w:t>
            </w:r>
          </w:p>
        </w:tc>
      </w:tr>
      <w:tr w:rsidR="002F35E5" w:rsidRPr="00A16984" w:rsidTr="004B1944">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Pr>
                <w:rFonts w:ascii="Arial" w:hAnsi="Arial" w:cs="Arial"/>
                <w:sz w:val="20"/>
              </w:rPr>
              <w:t>6.7.</w:t>
            </w:r>
          </w:p>
        </w:tc>
        <w:tc>
          <w:tcPr>
            <w:tcW w:w="5114" w:type="dxa"/>
            <w:gridSpan w:val="4"/>
          </w:tcPr>
          <w:p w:rsidR="002F35E5" w:rsidRPr="00194B58" w:rsidRDefault="002F35E5" w:rsidP="00CE7532">
            <w:pPr>
              <w:tabs>
                <w:tab w:val="left" w:pos="6024"/>
              </w:tabs>
              <w:jc w:val="both"/>
              <w:rPr>
                <w:rFonts w:ascii="Arial" w:hAnsi="Arial" w:cs="Arial"/>
                <w:sz w:val="20"/>
              </w:rPr>
            </w:pPr>
            <w:r w:rsidRPr="00194B58">
              <w:rPr>
                <w:rFonts w:ascii="Arial" w:hAnsi="Arial" w:cs="Arial"/>
                <w:sz w:val="20"/>
              </w:rPr>
              <w:t xml:space="preserve">Разработка Плана мероприятий по реализации </w:t>
            </w:r>
            <w:r w:rsidRPr="00194B58">
              <w:rPr>
                <w:rFonts w:ascii="Arial" w:hAnsi="Arial" w:cs="Arial"/>
                <w:sz w:val="20"/>
                <w:lang w:eastAsia="en-GB"/>
              </w:rPr>
              <w:t>Концепции развития информатизации деятельности МГС.</w:t>
            </w:r>
          </w:p>
        </w:tc>
        <w:tc>
          <w:tcPr>
            <w:tcW w:w="1585" w:type="dxa"/>
            <w:gridSpan w:val="2"/>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2016-2017</w:t>
            </w:r>
          </w:p>
        </w:tc>
        <w:tc>
          <w:tcPr>
            <w:tcW w:w="1801" w:type="dxa"/>
            <w:gridSpan w:val="2"/>
          </w:tcPr>
          <w:p w:rsidR="002F35E5" w:rsidRPr="00194B58" w:rsidRDefault="002F35E5" w:rsidP="003567CE">
            <w:pPr>
              <w:rPr>
                <w:rFonts w:ascii="Arial" w:hAnsi="Arial" w:cs="Arial"/>
                <w:sz w:val="20"/>
              </w:rPr>
            </w:pPr>
            <w:r w:rsidRPr="00194B58">
              <w:rPr>
                <w:rFonts w:ascii="Arial" w:hAnsi="Arial" w:cs="Arial"/>
                <w:sz w:val="20"/>
              </w:rPr>
              <w:t>Росстандарт</w:t>
            </w:r>
          </w:p>
          <w:p w:rsidR="002F35E5" w:rsidRPr="00194B58" w:rsidRDefault="002F35E5" w:rsidP="003567CE">
            <w:pPr>
              <w:rPr>
                <w:rFonts w:ascii="Arial" w:hAnsi="Arial" w:cs="Arial"/>
                <w:sz w:val="20"/>
              </w:rPr>
            </w:pPr>
            <w:r w:rsidRPr="00194B58">
              <w:rPr>
                <w:rFonts w:ascii="Arial" w:hAnsi="Arial" w:cs="Arial"/>
                <w:sz w:val="20"/>
              </w:rPr>
              <w:t xml:space="preserve">Госстандарт </w:t>
            </w:r>
          </w:p>
          <w:p w:rsidR="002F35E5" w:rsidRPr="00194B58" w:rsidRDefault="002F35E5" w:rsidP="003567CE">
            <w:pPr>
              <w:rPr>
                <w:rFonts w:ascii="Arial" w:hAnsi="Arial" w:cs="Arial"/>
                <w:sz w:val="20"/>
              </w:rPr>
            </w:pPr>
            <w:r w:rsidRPr="00194B58">
              <w:rPr>
                <w:rFonts w:ascii="Arial" w:hAnsi="Arial" w:cs="Arial"/>
                <w:sz w:val="20"/>
              </w:rPr>
              <w:t>Республики Беларусь</w:t>
            </w:r>
          </w:p>
          <w:p w:rsidR="002F35E5" w:rsidRPr="00194B58" w:rsidRDefault="002F35E5" w:rsidP="003567CE">
            <w:pPr>
              <w:pStyle w:val="31"/>
              <w:ind w:firstLine="0"/>
              <w:jc w:val="left"/>
              <w:rPr>
                <w:rFonts w:ascii="Arial" w:hAnsi="Arial" w:cs="Arial"/>
                <w:sz w:val="20"/>
              </w:rPr>
            </w:pPr>
            <w:r w:rsidRPr="00194B58">
              <w:rPr>
                <w:rFonts w:ascii="Arial" w:hAnsi="Arial" w:cs="Arial"/>
                <w:sz w:val="20"/>
              </w:rPr>
              <w:t xml:space="preserve">Госстандарт </w:t>
            </w:r>
          </w:p>
          <w:p w:rsidR="002F35E5" w:rsidRPr="00194B58" w:rsidRDefault="002F35E5" w:rsidP="003567CE">
            <w:pPr>
              <w:pStyle w:val="31"/>
              <w:ind w:firstLine="0"/>
              <w:jc w:val="left"/>
              <w:rPr>
                <w:rFonts w:ascii="Arial" w:hAnsi="Arial" w:cs="Arial"/>
                <w:sz w:val="20"/>
              </w:rPr>
            </w:pPr>
            <w:r w:rsidRPr="00194B58">
              <w:rPr>
                <w:rFonts w:ascii="Arial" w:hAnsi="Arial" w:cs="Arial"/>
                <w:sz w:val="20"/>
              </w:rPr>
              <w:t>Республики Казахстан</w:t>
            </w:r>
          </w:p>
          <w:p w:rsidR="002F35E5" w:rsidRPr="00194B58" w:rsidRDefault="002F35E5" w:rsidP="003567CE">
            <w:pPr>
              <w:rPr>
                <w:rFonts w:ascii="Arial" w:hAnsi="Arial" w:cs="Arial"/>
                <w:sz w:val="20"/>
              </w:rPr>
            </w:pPr>
            <w:r w:rsidRPr="00194B58">
              <w:rPr>
                <w:rFonts w:ascii="Arial" w:hAnsi="Arial" w:cs="Arial"/>
                <w:sz w:val="20"/>
              </w:rPr>
              <w:t>Национальные органы</w:t>
            </w:r>
          </w:p>
          <w:p w:rsidR="002F35E5" w:rsidRPr="00194B58" w:rsidRDefault="002F35E5" w:rsidP="003567CE">
            <w:pPr>
              <w:rPr>
                <w:rFonts w:ascii="Arial" w:hAnsi="Arial" w:cs="Arial"/>
                <w:sz w:val="20"/>
              </w:rPr>
            </w:pPr>
            <w:r w:rsidRPr="00194B58">
              <w:rPr>
                <w:rFonts w:ascii="Arial" w:hAnsi="Arial" w:cs="Arial"/>
                <w:sz w:val="20"/>
              </w:rPr>
              <w:t>Бюро по стандартам</w:t>
            </w:r>
          </w:p>
        </w:tc>
        <w:tc>
          <w:tcPr>
            <w:tcW w:w="5766" w:type="dxa"/>
            <w:vMerge/>
            <w:shd w:val="clear" w:color="auto" w:fill="auto"/>
          </w:tcPr>
          <w:p w:rsidR="002F35E5" w:rsidRPr="00F0125C" w:rsidRDefault="002F35E5" w:rsidP="004B1944">
            <w:pPr>
              <w:pStyle w:val="31"/>
              <w:ind w:firstLine="0"/>
              <w:rPr>
                <w:rFonts w:ascii="Arial" w:hAnsi="Arial" w:cs="Arial"/>
                <w:sz w:val="20"/>
                <w:highlight w:val="red"/>
              </w:rPr>
            </w:pPr>
          </w:p>
        </w:tc>
      </w:tr>
      <w:tr w:rsidR="002F35E5" w:rsidRPr="00A16984" w:rsidTr="004B1944">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Pr>
                <w:rFonts w:ascii="Arial" w:hAnsi="Arial" w:cs="Arial"/>
                <w:sz w:val="20"/>
              </w:rPr>
              <w:t>6.8.</w:t>
            </w:r>
          </w:p>
        </w:tc>
        <w:tc>
          <w:tcPr>
            <w:tcW w:w="5114" w:type="dxa"/>
            <w:gridSpan w:val="4"/>
          </w:tcPr>
          <w:p w:rsidR="002F35E5" w:rsidRPr="00194B58" w:rsidRDefault="002F35E5" w:rsidP="005914F5">
            <w:pPr>
              <w:tabs>
                <w:tab w:val="left" w:pos="6024"/>
              </w:tabs>
              <w:jc w:val="both"/>
              <w:rPr>
                <w:rFonts w:ascii="Arial" w:hAnsi="Arial" w:cs="Arial"/>
                <w:sz w:val="20"/>
              </w:rPr>
            </w:pPr>
            <w:r w:rsidRPr="00194B58">
              <w:rPr>
                <w:rFonts w:ascii="Arial" w:hAnsi="Arial" w:cs="Arial"/>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gridSpan w:val="2"/>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2016-2020</w:t>
            </w:r>
          </w:p>
        </w:tc>
        <w:tc>
          <w:tcPr>
            <w:tcW w:w="1801" w:type="dxa"/>
            <w:gridSpan w:val="2"/>
          </w:tcPr>
          <w:p w:rsidR="002F35E5" w:rsidRPr="00194B58" w:rsidRDefault="002F35E5" w:rsidP="003567CE">
            <w:pPr>
              <w:pStyle w:val="31"/>
              <w:ind w:firstLine="0"/>
              <w:jc w:val="left"/>
              <w:rPr>
                <w:rFonts w:ascii="Arial" w:hAnsi="Arial" w:cs="Arial"/>
                <w:sz w:val="20"/>
              </w:rPr>
            </w:pPr>
            <w:r w:rsidRPr="00194B58">
              <w:rPr>
                <w:rFonts w:ascii="Arial" w:hAnsi="Arial" w:cs="Arial"/>
                <w:sz w:val="20"/>
              </w:rPr>
              <w:t>Росстандарт</w:t>
            </w:r>
          </w:p>
          <w:p w:rsidR="002F35E5" w:rsidRPr="00194B58" w:rsidRDefault="002F35E5" w:rsidP="003567CE">
            <w:pPr>
              <w:pStyle w:val="31"/>
              <w:ind w:firstLine="0"/>
              <w:jc w:val="left"/>
              <w:rPr>
                <w:rFonts w:ascii="Arial" w:hAnsi="Arial" w:cs="Arial"/>
                <w:sz w:val="20"/>
              </w:rPr>
            </w:pPr>
            <w:r w:rsidRPr="00194B58">
              <w:rPr>
                <w:rFonts w:ascii="Arial" w:hAnsi="Arial" w:cs="Arial"/>
                <w:sz w:val="20"/>
              </w:rPr>
              <w:t>Национальные органы</w:t>
            </w:r>
          </w:p>
        </w:tc>
        <w:tc>
          <w:tcPr>
            <w:tcW w:w="5766" w:type="dxa"/>
          </w:tcPr>
          <w:p w:rsidR="002F35E5" w:rsidRPr="00F0125C" w:rsidRDefault="002F35E5" w:rsidP="004B1944">
            <w:pPr>
              <w:pStyle w:val="31"/>
              <w:ind w:firstLine="0"/>
              <w:rPr>
                <w:rFonts w:ascii="Arial" w:hAnsi="Arial" w:cs="Arial"/>
                <w:sz w:val="20"/>
              </w:rPr>
            </w:pPr>
          </w:p>
        </w:tc>
      </w:tr>
      <w:tr w:rsidR="002F35E5" w:rsidRPr="00A16984" w:rsidTr="004B1944">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tabs>
                <w:tab w:val="left" w:pos="6024"/>
              </w:tabs>
              <w:jc w:val="both"/>
              <w:rPr>
                <w:rFonts w:ascii="Arial" w:hAnsi="Arial" w:cs="Arial"/>
                <w:sz w:val="20"/>
              </w:rPr>
            </w:pPr>
            <w:r>
              <w:rPr>
                <w:rFonts w:ascii="Arial" w:hAnsi="Arial" w:cs="Arial"/>
                <w:sz w:val="20"/>
              </w:rPr>
              <w:t>6.9.</w:t>
            </w:r>
          </w:p>
        </w:tc>
        <w:tc>
          <w:tcPr>
            <w:tcW w:w="5114" w:type="dxa"/>
            <w:gridSpan w:val="4"/>
          </w:tcPr>
          <w:p w:rsidR="002F35E5" w:rsidRPr="00194B58" w:rsidRDefault="002F35E5" w:rsidP="005914F5">
            <w:pPr>
              <w:tabs>
                <w:tab w:val="left" w:pos="6024"/>
              </w:tabs>
              <w:jc w:val="both"/>
              <w:rPr>
                <w:rFonts w:ascii="Arial" w:hAnsi="Arial" w:cs="Arial"/>
                <w:sz w:val="20"/>
              </w:rPr>
            </w:pPr>
            <w:r w:rsidRPr="00194B58">
              <w:rPr>
                <w:rFonts w:ascii="Arial" w:hAnsi="Arial" w:cs="Arial"/>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585" w:type="dxa"/>
            <w:gridSpan w:val="2"/>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2016-2020</w:t>
            </w:r>
          </w:p>
        </w:tc>
        <w:tc>
          <w:tcPr>
            <w:tcW w:w="1801" w:type="dxa"/>
            <w:gridSpan w:val="2"/>
          </w:tcPr>
          <w:p w:rsidR="002F35E5" w:rsidRPr="00194B58" w:rsidRDefault="002F35E5" w:rsidP="003567CE">
            <w:pPr>
              <w:pStyle w:val="31"/>
              <w:ind w:firstLine="0"/>
              <w:jc w:val="left"/>
              <w:rPr>
                <w:rFonts w:ascii="Arial" w:hAnsi="Arial" w:cs="Arial"/>
                <w:sz w:val="20"/>
              </w:rPr>
            </w:pPr>
            <w:r w:rsidRPr="00194B58">
              <w:rPr>
                <w:rFonts w:ascii="Arial" w:hAnsi="Arial" w:cs="Arial"/>
                <w:sz w:val="20"/>
              </w:rPr>
              <w:t>Росстандарт</w:t>
            </w:r>
          </w:p>
          <w:p w:rsidR="002F35E5" w:rsidRPr="00194B58" w:rsidRDefault="002F35E5" w:rsidP="003567CE">
            <w:pPr>
              <w:pStyle w:val="31"/>
              <w:ind w:firstLine="0"/>
              <w:jc w:val="left"/>
              <w:rPr>
                <w:rStyle w:val="FontStyle18"/>
                <w:rFonts w:ascii="Arial" w:hAnsi="Arial" w:cs="Arial"/>
                <w:sz w:val="20"/>
                <w:szCs w:val="20"/>
              </w:rPr>
            </w:pPr>
            <w:r w:rsidRPr="00194B58">
              <w:rPr>
                <w:rFonts w:ascii="Arial" w:hAnsi="Arial" w:cs="Arial"/>
                <w:sz w:val="20"/>
              </w:rPr>
              <w:t>Национальные</w:t>
            </w:r>
            <w:r w:rsidRPr="00194B58">
              <w:rPr>
                <w:rStyle w:val="FontStyle18"/>
                <w:rFonts w:ascii="Arial" w:hAnsi="Arial" w:cs="Arial"/>
                <w:sz w:val="20"/>
                <w:szCs w:val="20"/>
              </w:rPr>
              <w:t xml:space="preserve"> органы</w:t>
            </w:r>
          </w:p>
          <w:p w:rsidR="002F35E5" w:rsidRPr="00194B58" w:rsidRDefault="002F35E5" w:rsidP="003567CE">
            <w:pPr>
              <w:pStyle w:val="31"/>
              <w:ind w:firstLine="0"/>
              <w:jc w:val="left"/>
              <w:rPr>
                <w:rFonts w:ascii="Arial" w:hAnsi="Arial" w:cs="Arial"/>
                <w:sz w:val="20"/>
              </w:rPr>
            </w:pPr>
            <w:r w:rsidRPr="00194B58">
              <w:rPr>
                <w:rStyle w:val="FontStyle18"/>
                <w:rFonts w:ascii="Arial" w:hAnsi="Arial" w:cs="Arial"/>
                <w:sz w:val="20"/>
                <w:szCs w:val="20"/>
              </w:rPr>
              <w:t>Бюро по стандартам</w:t>
            </w:r>
          </w:p>
        </w:tc>
        <w:tc>
          <w:tcPr>
            <w:tcW w:w="5766" w:type="dxa"/>
          </w:tcPr>
          <w:p w:rsidR="002F35E5" w:rsidRPr="00194B58" w:rsidRDefault="002F35E5" w:rsidP="005914F5">
            <w:pPr>
              <w:pStyle w:val="31"/>
              <w:ind w:firstLine="0"/>
              <w:rPr>
                <w:rFonts w:ascii="Arial" w:hAnsi="Arial" w:cs="Arial"/>
                <w:sz w:val="20"/>
              </w:rPr>
            </w:pPr>
          </w:p>
        </w:tc>
      </w:tr>
      <w:tr w:rsidR="002F35E5" w:rsidRPr="00A16984" w:rsidTr="004B1944">
        <w:tblPrEx>
          <w:tblLook w:val="0000" w:firstRow="0" w:lastRow="0" w:firstColumn="0" w:lastColumn="0" w:noHBand="0" w:noVBand="0"/>
        </w:tblPrEx>
        <w:trPr>
          <w:gridAfter w:val="1"/>
          <w:wAfter w:w="46" w:type="dxa"/>
          <w:trHeight w:val="450"/>
        </w:trPr>
        <w:tc>
          <w:tcPr>
            <w:tcW w:w="854" w:type="dxa"/>
            <w:gridSpan w:val="2"/>
          </w:tcPr>
          <w:p w:rsidR="002F35E5" w:rsidRDefault="002F35E5" w:rsidP="005914F5">
            <w:pPr>
              <w:tabs>
                <w:tab w:val="left" w:pos="6024"/>
              </w:tabs>
              <w:jc w:val="both"/>
              <w:rPr>
                <w:rFonts w:ascii="Arial" w:hAnsi="Arial" w:cs="Arial"/>
                <w:sz w:val="20"/>
              </w:rPr>
            </w:pPr>
            <w:r>
              <w:rPr>
                <w:rFonts w:ascii="Arial" w:hAnsi="Arial" w:cs="Arial"/>
                <w:sz w:val="20"/>
              </w:rPr>
              <w:t>6.10.</w:t>
            </w:r>
          </w:p>
        </w:tc>
        <w:tc>
          <w:tcPr>
            <w:tcW w:w="5114" w:type="dxa"/>
            <w:gridSpan w:val="4"/>
          </w:tcPr>
          <w:p w:rsidR="002F35E5" w:rsidRPr="00194B58" w:rsidRDefault="002F35E5" w:rsidP="00E83936">
            <w:pPr>
              <w:spacing w:line="240" w:lineRule="exact"/>
              <w:rPr>
                <w:rFonts w:ascii="Arial" w:hAnsi="Arial" w:cs="Arial"/>
                <w:sz w:val="20"/>
              </w:rPr>
            </w:pPr>
            <w:r w:rsidRPr="00194B58">
              <w:rPr>
                <w:rFonts w:ascii="Arial" w:hAnsi="Arial" w:cs="Arial"/>
                <w:sz w:val="20"/>
              </w:rPr>
              <w:t>Создание информационной системы «Межгосударственный каталог продукции» государств – участников СНГ и ее развитие</w:t>
            </w:r>
          </w:p>
        </w:tc>
        <w:tc>
          <w:tcPr>
            <w:tcW w:w="1585" w:type="dxa"/>
            <w:gridSpan w:val="2"/>
          </w:tcPr>
          <w:p w:rsidR="002F35E5" w:rsidRPr="00194B58" w:rsidRDefault="002F35E5" w:rsidP="00894F91">
            <w:pPr>
              <w:suppressAutoHyphens/>
              <w:spacing w:before="120" w:line="240" w:lineRule="exact"/>
              <w:ind w:left="-57" w:right="-57"/>
              <w:jc w:val="center"/>
              <w:rPr>
                <w:rFonts w:ascii="Arial" w:hAnsi="Arial" w:cs="Arial"/>
                <w:sz w:val="20"/>
              </w:rPr>
            </w:pPr>
            <w:r w:rsidRPr="00194B58">
              <w:rPr>
                <w:rFonts w:ascii="Arial" w:hAnsi="Arial" w:cs="Arial"/>
                <w:sz w:val="20"/>
              </w:rPr>
              <w:t>2016–2020.</w:t>
            </w:r>
          </w:p>
        </w:tc>
        <w:tc>
          <w:tcPr>
            <w:tcW w:w="1801" w:type="dxa"/>
            <w:gridSpan w:val="2"/>
          </w:tcPr>
          <w:p w:rsidR="002F35E5" w:rsidRPr="00194B58" w:rsidRDefault="002F35E5" w:rsidP="005914F5">
            <w:pPr>
              <w:spacing w:before="120" w:line="240" w:lineRule="exact"/>
              <w:rPr>
                <w:rFonts w:ascii="Arial" w:hAnsi="Arial" w:cs="Arial"/>
                <w:sz w:val="20"/>
              </w:rPr>
            </w:pPr>
            <w:r w:rsidRPr="00194B58">
              <w:rPr>
                <w:rFonts w:ascii="Arial" w:hAnsi="Arial" w:cs="Arial"/>
                <w:sz w:val="20"/>
              </w:rPr>
              <w:t>Государства – участники СНГ, МГС</w:t>
            </w:r>
          </w:p>
        </w:tc>
        <w:tc>
          <w:tcPr>
            <w:tcW w:w="5766" w:type="dxa"/>
          </w:tcPr>
          <w:p w:rsidR="002F35E5" w:rsidRPr="00194B58" w:rsidRDefault="002F35E5" w:rsidP="005914F5">
            <w:pPr>
              <w:pStyle w:val="31"/>
              <w:ind w:firstLine="0"/>
              <w:rPr>
                <w:rFonts w:ascii="Arial" w:hAnsi="Arial" w:cs="Arial"/>
                <w:sz w:val="20"/>
              </w:rPr>
            </w:pPr>
          </w:p>
        </w:tc>
      </w:tr>
      <w:tr w:rsidR="002F35E5" w:rsidRPr="00A16984" w:rsidTr="004B1944">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914F5">
            <w:pPr>
              <w:ind w:right="-108"/>
              <w:rPr>
                <w:rFonts w:ascii="Arial" w:hAnsi="Arial" w:cs="Arial"/>
                <w:sz w:val="20"/>
              </w:rPr>
            </w:pPr>
            <w:r>
              <w:rPr>
                <w:rFonts w:ascii="Arial" w:hAnsi="Arial" w:cs="Arial"/>
                <w:sz w:val="20"/>
              </w:rPr>
              <w:t>6.11</w:t>
            </w:r>
          </w:p>
        </w:tc>
        <w:tc>
          <w:tcPr>
            <w:tcW w:w="5114" w:type="dxa"/>
            <w:gridSpan w:val="4"/>
          </w:tcPr>
          <w:p w:rsidR="002F35E5" w:rsidRPr="00194B58" w:rsidRDefault="002F35E5" w:rsidP="005914F5">
            <w:pPr>
              <w:spacing w:line="240" w:lineRule="exact"/>
              <w:rPr>
                <w:rFonts w:ascii="Arial" w:hAnsi="Arial" w:cs="Arial"/>
                <w:sz w:val="20"/>
              </w:rPr>
            </w:pPr>
            <w:r w:rsidRPr="00194B58">
              <w:rPr>
                <w:rFonts w:ascii="Arial" w:hAnsi="Arial" w:cs="Arial"/>
                <w:sz w:val="20"/>
              </w:rPr>
              <w:t xml:space="preserve">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 </w:t>
            </w:r>
          </w:p>
        </w:tc>
        <w:tc>
          <w:tcPr>
            <w:tcW w:w="1585" w:type="dxa"/>
            <w:gridSpan w:val="2"/>
          </w:tcPr>
          <w:p w:rsidR="002F35E5" w:rsidRPr="00194B58" w:rsidRDefault="002F35E5" w:rsidP="005914F5">
            <w:pPr>
              <w:suppressAutoHyphens/>
              <w:spacing w:before="120" w:line="240" w:lineRule="exact"/>
              <w:ind w:left="-57" w:right="-57"/>
              <w:jc w:val="center"/>
              <w:rPr>
                <w:rFonts w:ascii="Arial" w:hAnsi="Arial" w:cs="Arial"/>
                <w:sz w:val="20"/>
              </w:rPr>
            </w:pPr>
            <w:r w:rsidRPr="00194B58">
              <w:rPr>
                <w:rFonts w:ascii="Arial" w:hAnsi="Arial" w:cs="Arial"/>
                <w:sz w:val="20"/>
              </w:rPr>
              <w:t>2016–2020</w:t>
            </w:r>
          </w:p>
        </w:tc>
        <w:tc>
          <w:tcPr>
            <w:tcW w:w="1801" w:type="dxa"/>
            <w:gridSpan w:val="2"/>
          </w:tcPr>
          <w:p w:rsidR="002F35E5" w:rsidRPr="00194B58" w:rsidRDefault="002F35E5" w:rsidP="005914F5">
            <w:pPr>
              <w:spacing w:before="120" w:line="240" w:lineRule="exact"/>
              <w:rPr>
                <w:rFonts w:ascii="Arial" w:hAnsi="Arial" w:cs="Arial"/>
                <w:sz w:val="20"/>
              </w:rPr>
            </w:pPr>
            <w:r w:rsidRPr="00194B58">
              <w:rPr>
                <w:rFonts w:ascii="Arial" w:hAnsi="Arial" w:cs="Arial"/>
                <w:noProof/>
                <w:sz w:val="20"/>
              </w:rPr>
              <mc:AlternateContent>
                <mc:Choice Requires="wps">
                  <w:drawing>
                    <wp:anchor distT="0" distB="0" distL="114300" distR="114300" simplePos="0" relativeHeight="251681792" behindDoc="0" locked="0" layoutInCell="1" allowOverlap="1" wp14:anchorId="61EDBCEF" wp14:editId="787616CE">
                      <wp:simplePos x="0" y="0"/>
                      <wp:positionH relativeFrom="column">
                        <wp:posOffset>2730500</wp:posOffset>
                      </wp:positionH>
                      <wp:positionV relativeFrom="paragraph">
                        <wp:posOffset>880110</wp:posOffset>
                      </wp:positionV>
                      <wp:extent cx="0" cy="635"/>
                      <wp:effectExtent l="6350" t="13335" r="12700" b="508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6743C51" id="_x0000_t32" coordsize="21600,21600" o:spt="32" o:oned="t" path="m,l21600,21600e" filled="f">
                      <v:path arrowok="t" fillok="f" o:connecttype="none"/>
                      <o:lock v:ext="edit" shapetype="t"/>
                    </v:shapetype>
                    <v:shape id="Прямая со стрелкой 1" o:spid="_x0000_s1026" type="#_x0000_t32" style="position:absolute;margin-left:215pt;margin-top:69.3pt;width:0;height:.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mc:Fallback>
              </mc:AlternateContent>
            </w:r>
            <w:r w:rsidRPr="00194B58">
              <w:rPr>
                <w:rFonts w:ascii="Arial" w:hAnsi="Arial" w:cs="Arial"/>
                <w:sz w:val="20"/>
              </w:rPr>
              <w:t>Государства – участники СНГ</w:t>
            </w:r>
          </w:p>
        </w:tc>
        <w:tc>
          <w:tcPr>
            <w:tcW w:w="5766" w:type="dxa"/>
          </w:tcPr>
          <w:p w:rsidR="002F35E5" w:rsidRPr="00194B58" w:rsidRDefault="002F35E5" w:rsidP="005914F5">
            <w:pPr>
              <w:pStyle w:val="31"/>
              <w:ind w:firstLine="0"/>
              <w:rPr>
                <w:rFonts w:ascii="Arial" w:hAnsi="Arial" w:cs="Arial"/>
                <w:sz w:val="20"/>
              </w:rPr>
            </w:pPr>
          </w:p>
        </w:tc>
      </w:tr>
      <w:tr w:rsidR="002F35E5" w:rsidRPr="00D23A20" w:rsidTr="004B1944">
        <w:tblPrEx>
          <w:tblLook w:val="0000" w:firstRow="0" w:lastRow="0" w:firstColumn="0" w:lastColumn="0" w:noHBand="0" w:noVBand="0"/>
        </w:tblPrEx>
        <w:trPr>
          <w:gridAfter w:val="1"/>
          <w:wAfter w:w="46" w:type="dxa"/>
          <w:cantSplit/>
          <w:trHeight w:val="310"/>
        </w:trPr>
        <w:tc>
          <w:tcPr>
            <w:tcW w:w="15120" w:type="dxa"/>
            <w:gridSpan w:val="11"/>
          </w:tcPr>
          <w:p w:rsidR="002F35E5" w:rsidRPr="00194B58" w:rsidRDefault="002F35E5" w:rsidP="005914F5">
            <w:pPr>
              <w:pStyle w:val="31"/>
              <w:ind w:left="1135" w:firstLine="0"/>
              <w:jc w:val="center"/>
              <w:rPr>
                <w:rFonts w:ascii="Arial" w:hAnsi="Arial" w:cs="Arial"/>
                <w:b/>
                <w:bCs/>
                <w:szCs w:val="24"/>
              </w:rPr>
            </w:pPr>
            <w:r w:rsidRPr="00194B58">
              <w:rPr>
                <w:rFonts w:ascii="Arial" w:hAnsi="Arial" w:cs="Arial"/>
                <w:b/>
                <w:bCs/>
                <w:szCs w:val="24"/>
              </w:rPr>
              <w:t>7. Госнадзор</w:t>
            </w:r>
          </w:p>
        </w:tc>
      </w:tr>
      <w:tr w:rsidR="002F35E5" w:rsidRPr="00D23A20" w:rsidTr="004B1944">
        <w:tblPrEx>
          <w:tblLook w:val="0000" w:firstRow="0" w:lastRow="0" w:firstColumn="0" w:lastColumn="0" w:noHBand="0" w:noVBand="0"/>
        </w:tblPrEx>
        <w:trPr>
          <w:gridAfter w:val="1"/>
          <w:wAfter w:w="46" w:type="dxa"/>
          <w:cantSplit/>
          <w:trHeight w:val="271"/>
        </w:trPr>
        <w:tc>
          <w:tcPr>
            <w:tcW w:w="15120" w:type="dxa"/>
            <w:gridSpan w:val="11"/>
          </w:tcPr>
          <w:p w:rsidR="002F35E5" w:rsidRPr="00194B58" w:rsidRDefault="002F35E5" w:rsidP="00FA19B4">
            <w:pPr>
              <w:pStyle w:val="31"/>
              <w:ind w:firstLine="32"/>
              <w:jc w:val="center"/>
              <w:rPr>
                <w:rFonts w:ascii="Arial" w:hAnsi="Arial" w:cs="Arial"/>
                <w:szCs w:val="24"/>
              </w:rPr>
            </w:pPr>
            <w:r w:rsidRPr="00194B58">
              <w:rPr>
                <w:rFonts w:ascii="Arial" w:hAnsi="Arial" w:cs="Arial"/>
                <w:b/>
                <w:bCs/>
                <w:szCs w:val="24"/>
              </w:rPr>
              <w:t>Совершенствование системы государственного контроля и надзора государств СНГ</w:t>
            </w:r>
          </w:p>
        </w:tc>
      </w:tr>
      <w:tr w:rsidR="00086B71"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t>7.1</w:t>
            </w:r>
          </w:p>
        </w:tc>
        <w:tc>
          <w:tcPr>
            <w:tcW w:w="5080" w:type="dxa"/>
            <w:gridSpan w:val="2"/>
          </w:tcPr>
          <w:p w:rsidR="00086B71" w:rsidRPr="00194B58" w:rsidRDefault="00086B71" w:rsidP="005914F5">
            <w:pPr>
              <w:tabs>
                <w:tab w:val="left" w:pos="6024"/>
              </w:tabs>
              <w:jc w:val="both"/>
              <w:rPr>
                <w:rFonts w:ascii="Arial" w:hAnsi="Arial" w:cs="Arial"/>
                <w:sz w:val="20"/>
              </w:rPr>
            </w:pPr>
            <w:r w:rsidRPr="00194B58">
              <w:rPr>
                <w:rFonts w:ascii="Arial" w:hAnsi="Arial" w:cs="Arial"/>
                <w:sz w:val="20"/>
              </w:rPr>
              <w:t>Обеспечение защиты потребительского рынка от недоброкачественных и потенциально опасных товаров.</w:t>
            </w:r>
          </w:p>
        </w:tc>
        <w:tc>
          <w:tcPr>
            <w:tcW w:w="1619" w:type="dxa"/>
            <w:gridSpan w:val="4"/>
          </w:tcPr>
          <w:p w:rsidR="00086B71" w:rsidRPr="00194B58" w:rsidRDefault="00086B71" w:rsidP="005914F5">
            <w:pPr>
              <w:pStyle w:val="31"/>
              <w:ind w:firstLine="0"/>
              <w:jc w:val="center"/>
              <w:rPr>
                <w:rFonts w:ascii="Arial" w:hAnsi="Arial" w:cs="Arial"/>
                <w:sz w:val="20"/>
              </w:rPr>
            </w:pPr>
            <w:r w:rsidRPr="00194B58">
              <w:rPr>
                <w:rFonts w:ascii="Arial" w:hAnsi="Arial" w:cs="Arial"/>
                <w:sz w:val="20"/>
              </w:rPr>
              <w:t>2016-2020</w:t>
            </w:r>
          </w:p>
        </w:tc>
        <w:tc>
          <w:tcPr>
            <w:tcW w:w="1767" w:type="dxa"/>
          </w:tcPr>
          <w:p w:rsidR="00086B71" w:rsidRPr="00194B58" w:rsidRDefault="00086B71" w:rsidP="005914F5">
            <w:pPr>
              <w:rPr>
                <w:rFonts w:ascii="Arial" w:hAnsi="Arial" w:cs="Arial"/>
                <w:sz w:val="20"/>
              </w:rPr>
            </w:pPr>
            <w:r w:rsidRPr="00194B58">
              <w:rPr>
                <w:rFonts w:ascii="Arial" w:hAnsi="Arial" w:cs="Arial"/>
                <w:sz w:val="20"/>
              </w:rPr>
              <w:t>Национальные органы</w:t>
            </w:r>
          </w:p>
        </w:tc>
        <w:tc>
          <w:tcPr>
            <w:tcW w:w="5800" w:type="dxa"/>
            <w:gridSpan w:val="2"/>
            <w:vMerge w:val="restart"/>
          </w:tcPr>
          <w:p w:rsidR="00086B71" w:rsidRPr="00F0125C" w:rsidRDefault="00086B71" w:rsidP="00F0125C">
            <w:pPr>
              <w:pStyle w:val="31"/>
              <w:ind w:firstLine="0"/>
              <w:rPr>
                <w:rFonts w:ascii="Arial" w:hAnsi="Arial" w:cs="Arial"/>
                <w:sz w:val="20"/>
              </w:rPr>
            </w:pPr>
          </w:p>
        </w:tc>
      </w:tr>
      <w:tr w:rsidR="00086B71"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t>7.2.</w:t>
            </w:r>
          </w:p>
        </w:tc>
        <w:tc>
          <w:tcPr>
            <w:tcW w:w="5080" w:type="dxa"/>
            <w:gridSpan w:val="2"/>
          </w:tcPr>
          <w:p w:rsidR="00086B71" w:rsidRPr="00194B58" w:rsidRDefault="00086B71" w:rsidP="009728D9">
            <w:pPr>
              <w:tabs>
                <w:tab w:val="left" w:pos="6024"/>
              </w:tabs>
              <w:jc w:val="both"/>
              <w:rPr>
                <w:rFonts w:ascii="Arial" w:hAnsi="Arial" w:cs="Arial"/>
                <w:sz w:val="20"/>
              </w:rPr>
            </w:pPr>
            <w:r w:rsidRPr="00194B58">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19" w:type="dxa"/>
            <w:gridSpan w:val="4"/>
          </w:tcPr>
          <w:p w:rsidR="00086B71" w:rsidRPr="00194B58" w:rsidRDefault="00086B71" w:rsidP="005914F5">
            <w:pPr>
              <w:pStyle w:val="31"/>
              <w:ind w:firstLine="0"/>
              <w:jc w:val="center"/>
              <w:rPr>
                <w:rFonts w:ascii="Arial" w:hAnsi="Arial" w:cs="Arial"/>
                <w:sz w:val="20"/>
              </w:rPr>
            </w:pPr>
            <w:r w:rsidRPr="00194B58">
              <w:rPr>
                <w:rFonts w:ascii="Arial" w:hAnsi="Arial" w:cs="Arial"/>
                <w:sz w:val="20"/>
              </w:rPr>
              <w:t>2016-2020</w:t>
            </w:r>
          </w:p>
        </w:tc>
        <w:tc>
          <w:tcPr>
            <w:tcW w:w="1767" w:type="dxa"/>
          </w:tcPr>
          <w:p w:rsidR="00086B71" w:rsidRPr="00194B58" w:rsidRDefault="00086B71" w:rsidP="005914F5">
            <w:pPr>
              <w:rPr>
                <w:rFonts w:ascii="Arial" w:hAnsi="Arial" w:cs="Arial"/>
                <w:sz w:val="20"/>
              </w:rPr>
            </w:pPr>
            <w:r w:rsidRPr="00194B58">
              <w:rPr>
                <w:rFonts w:ascii="Arial" w:hAnsi="Arial" w:cs="Arial"/>
                <w:sz w:val="20"/>
              </w:rPr>
              <w:t>Национальные органы</w:t>
            </w:r>
          </w:p>
        </w:tc>
        <w:tc>
          <w:tcPr>
            <w:tcW w:w="5800" w:type="dxa"/>
            <w:gridSpan w:val="2"/>
            <w:vMerge/>
          </w:tcPr>
          <w:p w:rsidR="00086B71" w:rsidRPr="00194B58" w:rsidRDefault="00086B71" w:rsidP="005914F5">
            <w:pPr>
              <w:pStyle w:val="cn"/>
              <w:tabs>
                <w:tab w:val="left" w:pos="993"/>
              </w:tabs>
              <w:ind w:left="32"/>
              <w:jc w:val="both"/>
              <w:rPr>
                <w:rFonts w:ascii="Arial" w:hAnsi="Arial" w:cs="Arial"/>
                <w:sz w:val="18"/>
                <w:szCs w:val="18"/>
              </w:rPr>
            </w:pPr>
          </w:p>
        </w:tc>
      </w:tr>
      <w:tr w:rsidR="00086B71"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086B71" w:rsidRPr="00A16984" w:rsidRDefault="00086B71" w:rsidP="005914F5">
            <w:pPr>
              <w:tabs>
                <w:tab w:val="left" w:pos="6024"/>
              </w:tabs>
              <w:jc w:val="both"/>
              <w:rPr>
                <w:rFonts w:ascii="Arial" w:hAnsi="Arial" w:cs="Arial"/>
                <w:sz w:val="20"/>
              </w:rPr>
            </w:pPr>
            <w:r w:rsidRPr="00A16984">
              <w:rPr>
                <w:rFonts w:ascii="Arial" w:hAnsi="Arial" w:cs="Arial"/>
                <w:sz w:val="20"/>
              </w:rPr>
              <w:lastRenderedPageBreak/>
              <w:t>7.3.</w:t>
            </w:r>
          </w:p>
        </w:tc>
        <w:tc>
          <w:tcPr>
            <w:tcW w:w="5080" w:type="dxa"/>
            <w:gridSpan w:val="2"/>
          </w:tcPr>
          <w:p w:rsidR="00086B71" w:rsidRPr="00194B58" w:rsidRDefault="00086B71" w:rsidP="005914F5">
            <w:pPr>
              <w:tabs>
                <w:tab w:val="left" w:pos="6024"/>
              </w:tabs>
              <w:jc w:val="both"/>
              <w:rPr>
                <w:rFonts w:ascii="Arial" w:hAnsi="Arial" w:cs="Arial"/>
                <w:sz w:val="20"/>
              </w:rPr>
            </w:pPr>
            <w:r w:rsidRPr="00194B58">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19" w:type="dxa"/>
            <w:gridSpan w:val="4"/>
          </w:tcPr>
          <w:p w:rsidR="00086B71" w:rsidRPr="00194B58" w:rsidRDefault="00086B71" w:rsidP="005914F5">
            <w:pPr>
              <w:pStyle w:val="31"/>
              <w:ind w:firstLine="0"/>
              <w:jc w:val="center"/>
              <w:rPr>
                <w:rFonts w:ascii="Arial" w:hAnsi="Arial" w:cs="Arial"/>
                <w:sz w:val="20"/>
              </w:rPr>
            </w:pPr>
            <w:r w:rsidRPr="00194B58">
              <w:rPr>
                <w:rFonts w:ascii="Arial" w:hAnsi="Arial" w:cs="Arial"/>
                <w:sz w:val="20"/>
              </w:rPr>
              <w:t>2016-2020</w:t>
            </w:r>
          </w:p>
        </w:tc>
        <w:tc>
          <w:tcPr>
            <w:tcW w:w="1767" w:type="dxa"/>
          </w:tcPr>
          <w:p w:rsidR="00086B71" w:rsidRPr="00194B58" w:rsidRDefault="00086B71" w:rsidP="005914F5">
            <w:pPr>
              <w:rPr>
                <w:rFonts w:ascii="Arial" w:hAnsi="Arial" w:cs="Arial"/>
                <w:sz w:val="20"/>
              </w:rPr>
            </w:pPr>
            <w:r w:rsidRPr="00194B58">
              <w:rPr>
                <w:rFonts w:ascii="Arial" w:hAnsi="Arial" w:cs="Arial"/>
                <w:sz w:val="20"/>
              </w:rPr>
              <w:t>Национальные органы</w:t>
            </w:r>
          </w:p>
        </w:tc>
        <w:tc>
          <w:tcPr>
            <w:tcW w:w="5800" w:type="dxa"/>
            <w:gridSpan w:val="2"/>
            <w:vMerge/>
          </w:tcPr>
          <w:p w:rsidR="00086B71" w:rsidRPr="00194B58" w:rsidRDefault="00086B71" w:rsidP="005914F5">
            <w:pPr>
              <w:pStyle w:val="cn"/>
              <w:tabs>
                <w:tab w:val="left" w:pos="993"/>
              </w:tabs>
              <w:ind w:left="32"/>
              <w:jc w:val="both"/>
              <w:rPr>
                <w:rFonts w:ascii="Arial" w:hAnsi="Arial" w:cs="Arial"/>
                <w:sz w:val="18"/>
                <w:szCs w:val="18"/>
                <w:lang w:val="ru-RU"/>
              </w:rPr>
            </w:pPr>
          </w:p>
        </w:tc>
      </w:tr>
      <w:tr w:rsidR="002F35E5"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7.4.</w:t>
            </w:r>
          </w:p>
        </w:tc>
        <w:tc>
          <w:tcPr>
            <w:tcW w:w="5080" w:type="dxa"/>
            <w:gridSpan w:val="2"/>
          </w:tcPr>
          <w:p w:rsidR="002F35E5" w:rsidRPr="00194B58" w:rsidRDefault="002F35E5" w:rsidP="005914F5">
            <w:pPr>
              <w:tabs>
                <w:tab w:val="left" w:pos="6024"/>
              </w:tabs>
              <w:jc w:val="both"/>
              <w:rPr>
                <w:rFonts w:ascii="Arial" w:hAnsi="Arial" w:cs="Arial"/>
                <w:sz w:val="20"/>
              </w:rPr>
            </w:pPr>
            <w:r w:rsidRPr="00194B58">
              <w:rPr>
                <w:rFonts w:ascii="Arial" w:hAnsi="Arial" w:cs="Arial"/>
                <w:sz w:val="20"/>
              </w:rPr>
              <w:t>Использование системы оценки рисков потенциальной опасности при планировании и осуществлении государственного контроля (надзора).</w:t>
            </w:r>
          </w:p>
        </w:tc>
        <w:tc>
          <w:tcPr>
            <w:tcW w:w="1619" w:type="dxa"/>
            <w:gridSpan w:val="4"/>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2016-2020</w:t>
            </w:r>
          </w:p>
        </w:tc>
        <w:tc>
          <w:tcPr>
            <w:tcW w:w="1767" w:type="dxa"/>
          </w:tcPr>
          <w:p w:rsidR="002F35E5" w:rsidRPr="00194B58" w:rsidRDefault="002F35E5" w:rsidP="005914F5">
            <w:pPr>
              <w:rPr>
                <w:rFonts w:ascii="Arial" w:hAnsi="Arial" w:cs="Arial"/>
                <w:sz w:val="20"/>
              </w:rPr>
            </w:pPr>
            <w:r w:rsidRPr="00194B58">
              <w:rPr>
                <w:rFonts w:ascii="Arial" w:hAnsi="Arial" w:cs="Arial"/>
                <w:sz w:val="20"/>
              </w:rPr>
              <w:t>Национальные органы</w:t>
            </w:r>
          </w:p>
        </w:tc>
        <w:tc>
          <w:tcPr>
            <w:tcW w:w="5800" w:type="dxa"/>
            <w:gridSpan w:val="2"/>
          </w:tcPr>
          <w:p w:rsidR="007E1188" w:rsidRPr="00194B58" w:rsidRDefault="007E1188" w:rsidP="007E1188">
            <w:pPr>
              <w:pStyle w:val="ac"/>
              <w:spacing w:before="0" w:after="0"/>
              <w:ind w:firstLine="540"/>
              <w:jc w:val="both"/>
              <w:rPr>
                <w:rFonts w:ascii="Arial" w:hAnsi="Arial" w:cs="Arial"/>
                <w:color w:val="auto"/>
                <w:sz w:val="18"/>
                <w:szCs w:val="18"/>
              </w:rPr>
            </w:pPr>
          </w:p>
        </w:tc>
      </w:tr>
      <w:tr w:rsidR="002F35E5"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7.5.</w:t>
            </w:r>
          </w:p>
        </w:tc>
        <w:tc>
          <w:tcPr>
            <w:tcW w:w="5080" w:type="dxa"/>
            <w:gridSpan w:val="2"/>
          </w:tcPr>
          <w:p w:rsidR="002F35E5" w:rsidRPr="00194B58" w:rsidRDefault="002F35E5" w:rsidP="005914F5">
            <w:pPr>
              <w:tabs>
                <w:tab w:val="left" w:pos="6024"/>
              </w:tabs>
              <w:jc w:val="both"/>
              <w:rPr>
                <w:rFonts w:ascii="Arial" w:hAnsi="Arial" w:cs="Arial"/>
                <w:sz w:val="20"/>
              </w:rPr>
            </w:pPr>
            <w:r w:rsidRPr="00194B58">
              <w:rPr>
                <w:rFonts w:ascii="Arial" w:hAnsi="Arial" w:cs="Arial"/>
                <w:sz w:val="20"/>
              </w:rPr>
              <w:t>Совершенствование и актуализация действующих документов.</w:t>
            </w:r>
          </w:p>
        </w:tc>
        <w:tc>
          <w:tcPr>
            <w:tcW w:w="1619" w:type="dxa"/>
            <w:gridSpan w:val="4"/>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2016-2020</w:t>
            </w:r>
          </w:p>
        </w:tc>
        <w:tc>
          <w:tcPr>
            <w:tcW w:w="1767" w:type="dxa"/>
          </w:tcPr>
          <w:p w:rsidR="002F35E5" w:rsidRPr="00194B58" w:rsidRDefault="002F35E5" w:rsidP="005914F5">
            <w:pPr>
              <w:rPr>
                <w:rFonts w:ascii="Arial" w:hAnsi="Arial" w:cs="Arial"/>
                <w:sz w:val="20"/>
              </w:rPr>
            </w:pPr>
            <w:r w:rsidRPr="00194B58">
              <w:rPr>
                <w:rFonts w:ascii="Arial" w:hAnsi="Arial" w:cs="Arial"/>
                <w:sz w:val="20"/>
              </w:rPr>
              <w:t>Национальные органы</w:t>
            </w:r>
          </w:p>
        </w:tc>
        <w:tc>
          <w:tcPr>
            <w:tcW w:w="5800" w:type="dxa"/>
            <w:gridSpan w:val="2"/>
          </w:tcPr>
          <w:p w:rsidR="00830149" w:rsidRPr="00194B58" w:rsidRDefault="00830149" w:rsidP="00194B58">
            <w:pPr>
              <w:ind w:firstLine="567"/>
              <w:jc w:val="both"/>
              <w:rPr>
                <w:rFonts w:ascii="Arial" w:hAnsi="Arial"/>
                <w:sz w:val="24"/>
                <w:szCs w:val="24"/>
                <w:highlight w:val="yellow"/>
              </w:rPr>
            </w:pPr>
          </w:p>
        </w:tc>
      </w:tr>
      <w:tr w:rsidR="002F35E5"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7.6.</w:t>
            </w:r>
          </w:p>
        </w:tc>
        <w:tc>
          <w:tcPr>
            <w:tcW w:w="5080" w:type="dxa"/>
            <w:gridSpan w:val="2"/>
          </w:tcPr>
          <w:p w:rsidR="002F35E5" w:rsidRPr="00194B58" w:rsidRDefault="002F35E5" w:rsidP="005914F5">
            <w:pPr>
              <w:tabs>
                <w:tab w:val="left" w:pos="6024"/>
              </w:tabs>
              <w:jc w:val="both"/>
              <w:rPr>
                <w:rFonts w:ascii="Arial" w:hAnsi="Arial" w:cs="Arial"/>
                <w:sz w:val="20"/>
              </w:rPr>
            </w:pPr>
            <w:r w:rsidRPr="00194B58">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19" w:type="dxa"/>
            <w:gridSpan w:val="4"/>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2016-2020</w:t>
            </w:r>
          </w:p>
        </w:tc>
        <w:tc>
          <w:tcPr>
            <w:tcW w:w="1767" w:type="dxa"/>
          </w:tcPr>
          <w:p w:rsidR="002F35E5" w:rsidRPr="00194B58" w:rsidRDefault="002F35E5" w:rsidP="005914F5">
            <w:pPr>
              <w:rPr>
                <w:rFonts w:ascii="Arial" w:hAnsi="Arial" w:cs="Arial"/>
                <w:sz w:val="20"/>
              </w:rPr>
            </w:pPr>
            <w:r w:rsidRPr="00194B58">
              <w:rPr>
                <w:rFonts w:ascii="Arial" w:hAnsi="Arial" w:cs="Arial"/>
                <w:sz w:val="20"/>
              </w:rPr>
              <w:t>Национальные органы</w:t>
            </w:r>
          </w:p>
        </w:tc>
        <w:tc>
          <w:tcPr>
            <w:tcW w:w="5800" w:type="dxa"/>
            <w:gridSpan w:val="2"/>
          </w:tcPr>
          <w:p w:rsidR="002F35E5" w:rsidRPr="00194B58" w:rsidRDefault="002F35E5" w:rsidP="00830149">
            <w:pPr>
              <w:pStyle w:val="12"/>
              <w:autoSpaceDE w:val="0"/>
              <w:autoSpaceDN w:val="0"/>
              <w:adjustRightInd w:val="0"/>
              <w:spacing w:after="0" w:line="240" w:lineRule="auto"/>
              <w:ind w:left="0" w:firstLine="720"/>
              <w:jc w:val="both"/>
              <w:rPr>
                <w:rFonts w:ascii="Arial" w:hAnsi="Arial" w:cs="Arial"/>
                <w:sz w:val="20"/>
              </w:rPr>
            </w:pPr>
          </w:p>
        </w:tc>
      </w:tr>
      <w:tr w:rsidR="002F35E5"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7.7.</w:t>
            </w:r>
          </w:p>
        </w:tc>
        <w:tc>
          <w:tcPr>
            <w:tcW w:w="5080" w:type="dxa"/>
            <w:gridSpan w:val="2"/>
          </w:tcPr>
          <w:p w:rsidR="002F35E5" w:rsidRPr="00194B58" w:rsidRDefault="002F35E5" w:rsidP="005914F5">
            <w:pPr>
              <w:tabs>
                <w:tab w:val="left" w:pos="6024"/>
              </w:tabs>
              <w:jc w:val="both"/>
              <w:rPr>
                <w:rFonts w:ascii="Arial" w:hAnsi="Arial" w:cs="Arial"/>
                <w:sz w:val="20"/>
              </w:rPr>
            </w:pPr>
            <w:r w:rsidRPr="00194B58">
              <w:rPr>
                <w:rFonts w:ascii="Arial" w:hAnsi="Arial" w:cs="Arial"/>
                <w:sz w:val="20"/>
              </w:rPr>
              <w:t>Разработка, совершенствование и обеспечение эффективного функционирования информационных ресурсов в области защиты потребительского рынка от поступления опасной продукции.</w:t>
            </w:r>
          </w:p>
        </w:tc>
        <w:tc>
          <w:tcPr>
            <w:tcW w:w="1619" w:type="dxa"/>
            <w:gridSpan w:val="4"/>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2016-2020</w:t>
            </w:r>
          </w:p>
        </w:tc>
        <w:tc>
          <w:tcPr>
            <w:tcW w:w="1767" w:type="dxa"/>
          </w:tcPr>
          <w:p w:rsidR="002F35E5" w:rsidRPr="00194B58" w:rsidRDefault="002F35E5" w:rsidP="005914F5">
            <w:pPr>
              <w:rPr>
                <w:rFonts w:ascii="Arial" w:hAnsi="Arial" w:cs="Arial"/>
                <w:sz w:val="20"/>
              </w:rPr>
            </w:pPr>
            <w:r w:rsidRPr="00194B58">
              <w:rPr>
                <w:rFonts w:ascii="Arial" w:hAnsi="Arial" w:cs="Arial"/>
                <w:sz w:val="20"/>
              </w:rPr>
              <w:t>Национальные органы</w:t>
            </w:r>
          </w:p>
        </w:tc>
        <w:tc>
          <w:tcPr>
            <w:tcW w:w="5800" w:type="dxa"/>
            <w:gridSpan w:val="2"/>
          </w:tcPr>
          <w:p w:rsidR="00191E69" w:rsidRDefault="00C42FE0" w:rsidP="004E03DD">
            <w:pPr>
              <w:pStyle w:val="31"/>
              <w:ind w:firstLine="0"/>
              <w:rPr>
                <w:rFonts w:ascii="Arial" w:hAnsi="Arial" w:cs="Arial"/>
                <w:sz w:val="20"/>
              </w:rPr>
            </w:pPr>
            <w:r>
              <w:rPr>
                <w:rFonts w:ascii="Arial" w:hAnsi="Arial" w:cs="Arial"/>
                <w:sz w:val="20"/>
              </w:rPr>
              <w:t xml:space="preserve">Предлагается исключить. </w:t>
            </w:r>
            <w:r w:rsidR="00191E69">
              <w:rPr>
                <w:rFonts w:ascii="Arial" w:hAnsi="Arial" w:cs="Arial"/>
                <w:sz w:val="20"/>
              </w:rPr>
              <w:t>Предложение Росстандарта</w:t>
            </w:r>
          </w:p>
          <w:p w:rsidR="002F35E5" w:rsidRPr="00194B58" w:rsidRDefault="0059330D" w:rsidP="004E03DD">
            <w:pPr>
              <w:pStyle w:val="31"/>
              <w:ind w:firstLine="0"/>
              <w:rPr>
                <w:rFonts w:ascii="Arial" w:hAnsi="Arial" w:cs="Arial"/>
                <w:sz w:val="20"/>
              </w:rPr>
            </w:pPr>
            <w:r>
              <w:rPr>
                <w:rFonts w:ascii="Arial" w:hAnsi="Arial" w:cs="Arial"/>
                <w:sz w:val="20"/>
              </w:rPr>
              <w:t>исх. №АК</w:t>
            </w:r>
            <w:r w:rsidR="00C42FE0">
              <w:rPr>
                <w:rFonts w:ascii="Arial" w:hAnsi="Arial" w:cs="Arial"/>
                <w:sz w:val="20"/>
              </w:rPr>
              <w:t>-8949/05</w:t>
            </w:r>
            <w:r>
              <w:rPr>
                <w:rFonts w:ascii="Arial" w:hAnsi="Arial" w:cs="Arial"/>
                <w:sz w:val="20"/>
              </w:rPr>
              <w:t xml:space="preserve"> от </w:t>
            </w:r>
            <w:r w:rsidR="00C42FE0">
              <w:rPr>
                <w:rFonts w:ascii="Arial" w:hAnsi="Arial" w:cs="Arial"/>
                <w:sz w:val="20"/>
              </w:rPr>
              <w:t>01.06.2018.</w:t>
            </w:r>
          </w:p>
        </w:tc>
      </w:tr>
      <w:tr w:rsidR="002F35E5"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7.8.</w:t>
            </w:r>
          </w:p>
        </w:tc>
        <w:tc>
          <w:tcPr>
            <w:tcW w:w="5080" w:type="dxa"/>
            <w:gridSpan w:val="2"/>
          </w:tcPr>
          <w:p w:rsidR="002F35E5" w:rsidRPr="00194B58" w:rsidRDefault="002F35E5" w:rsidP="005914F5">
            <w:pPr>
              <w:tabs>
                <w:tab w:val="left" w:pos="6024"/>
              </w:tabs>
              <w:jc w:val="both"/>
              <w:rPr>
                <w:rFonts w:ascii="Arial" w:hAnsi="Arial" w:cs="Arial"/>
                <w:sz w:val="20"/>
              </w:rPr>
            </w:pPr>
            <w:r w:rsidRPr="00194B58">
              <w:rPr>
                <w:rFonts w:ascii="Arial" w:hAnsi="Arial" w:cs="Arial"/>
                <w:sz w:val="20"/>
              </w:rPr>
              <w:t>О</w:t>
            </w:r>
            <w:r w:rsidRPr="00693B74">
              <w:rPr>
                <w:rFonts w:ascii="Arial" w:hAnsi="Arial" w:cs="Arial"/>
                <w:sz w:val="20"/>
              </w:rPr>
              <w:t>бмен опытом и информацией в области контроля и надзора за соблюдением требований технических регламентов</w:t>
            </w:r>
            <w:r w:rsidR="0059330D" w:rsidRPr="00693B74">
              <w:rPr>
                <w:rFonts w:ascii="Arial" w:hAnsi="Arial" w:cs="Arial"/>
                <w:sz w:val="20"/>
              </w:rPr>
              <w:t>, межгосударственных стандартов и метрологическому надзору</w:t>
            </w:r>
            <w:r w:rsidRPr="00194B58">
              <w:rPr>
                <w:rFonts w:ascii="Arial" w:hAnsi="Arial" w:cs="Arial"/>
                <w:sz w:val="20"/>
              </w:rPr>
              <w:t xml:space="preserve"> между органами надзора стран-участников СНГ.</w:t>
            </w:r>
          </w:p>
        </w:tc>
        <w:tc>
          <w:tcPr>
            <w:tcW w:w="1619" w:type="dxa"/>
            <w:gridSpan w:val="4"/>
          </w:tcPr>
          <w:p w:rsidR="002F35E5" w:rsidRPr="00194B58" w:rsidRDefault="002F35E5" w:rsidP="005914F5">
            <w:pPr>
              <w:pStyle w:val="31"/>
              <w:ind w:firstLine="0"/>
              <w:jc w:val="center"/>
              <w:rPr>
                <w:rFonts w:ascii="Arial" w:hAnsi="Arial" w:cs="Arial"/>
                <w:sz w:val="20"/>
              </w:rPr>
            </w:pPr>
            <w:r w:rsidRPr="00194B58">
              <w:rPr>
                <w:rFonts w:ascii="Arial" w:hAnsi="Arial" w:cs="Arial"/>
                <w:sz w:val="20"/>
              </w:rPr>
              <w:t>2016-2020</w:t>
            </w:r>
          </w:p>
        </w:tc>
        <w:tc>
          <w:tcPr>
            <w:tcW w:w="1767" w:type="dxa"/>
          </w:tcPr>
          <w:p w:rsidR="002F35E5" w:rsidRPr="00194B58" w:rsidRDefault="002F35E5" w:rsidP="005914F5">
            <w:pPr>
              <w:rPr>
                <w:rFonts w:ascii="Arial" w:hAnsi="Arial" w:cs="Arial"/>
                <w:sz w:val="20"/>
              </w:rPr>
            </w:pPr>
            <w:r w:rsidRPr="00194B58">
              <w:rPr>
                <w:rFonts w:ascii="Arial" w:hAnsi="Arial" w:cs="Arial"/>
                <w:sz w:val="20"/>
              </w:rPr>
              <w:t>Национальные органы</w:t>
            </w:r>
          </w:p>
        </w:tc>
        <w:tc>
          <w:tcPr>
            <w:tcW w:w="5800" w:type="dxa"/>
            <w:gridSpan w:val="2"/>
          </w:tcPr>
          <w:p w:rsidR="002F35E5" w:rsidRPr="00194B58" w:rsidRDefault="0059330D" w:rsidP="0059330D">
            <w:pPr>
              <w:tabs>
                <w:tab w:val="left" w:pos="6024"/>
              </w:tabs>
              <w:jc w:val="both"/>
              <w:rPr>
                <w:rFonts w:ascii="Arial" w:hAnsi="Arial" w:cs="Arial"/>
                <w:sz w:val="20"/>
              </w:rPr>
            </w:pPr>
            <w:r>
              <w:rPr>
                <w:rFonts w:ascii="Arial" w:hAnsi="Arial" w:cs="Arial"/>
                <w:sz w:val="20"/>
              </w:rPr>
              <w:t>Предложение Росстандарта исх. №АК-8949/05</w:t>
            </w:r>
            <w:r w:rsidR="00191E69">
              <w:rPr>
                <w:rFonts w:ascii="Arial" w:hAnsi="Arial" w:cs="Arial"/>
                <w:sz w:val="20"/>
              </w:rPr>
              <w:t xml:space="preserve"> от </w:t>
            </w:r>
            <w:r>
              <w:rPr>
                <w:rFonts w:ascii="Arial" w:hAnsi="Arial" w:cs="Arial"/>
                <w:sz w:val="20"/>
              </w:rPr>
              <w:t>01.06.2018.</w:t>
            </w:r>
          </w:p>
        </w:tc>
      </w:tr>
      <w:tr w:rsidR="0059330D" w:rsidRPr="00A16984" w:rsidTr="004B1944">
        <w:tblPrEx>
          <w:tblLook w:val="0000" w:firstRow="0" w:lastRow="0" w:firstColumn="0" w:lastColumn="0" w:noHBand="0" w:noVBand="0"/>
        </w:tblPrEx>
        <w:trPr>
          <w:gridAfter w:val="1"/>
          <w:wAfter w:w="46" w:type="dxa"/>
          <w:cantSplit/>
          <w:trHeight w:val="348"/>
        </w:trPr>
        <w:tc>
          <w:tcPr>
            <w:tcW w:w="854" w:type="dxa"/>
            <w:gridSpan w:val="2"/>
          </w:tcPr>
          <w:p w:rsidR="0059330D" w:rsidRPr="00A16984" w:rsidRDefault="0059330D" w:rsidP="005914F5">
            <w:pPr>
              <w:tabs>
                <w:tab w:val="left" w:pos="6024"/>
              </w:tabs>
              <w:jc w:val="both"/>
              <w:rPr>
                <w:rFonts w:ascii="Arial" w:hAnsi="Arial" w:cs="Arial"/>
                <w:sz w:val="20"/>
              </w:rPr>
            </w:pPr>
            <w:r>
              <w:rPr>
                <w:rFonts w:ascii="Arial" w:hAnsi="Arial" w:cs="Arial"/>
                <w:sz w:val="20"/>
              </w:rPr>
              <w:t>7.9.</w:t>
            </w:r>
          </w:p>
        </w:tc>
        <w:tc>
          <w:tcPr>
            <w:tcW w:w="5080" w:type="dxa"/>
            <w:gridSpan w:val="2"/>
          </w:tcPr>
          <w:p w:rsidR="0059330D" w:rsidRPr="00194B58" w:rsidRDefault="0059330D" w:rsidP="005914F5">
            <w:pPr>
              <w:tabs>
                <w:tab w:val="left" w:pos="6024"/>
              </w:tabs>
              <w:jc w:val="both"/>
              <w:rPr>
                <w:rFonts w:ascii="Arial" w:hAnsi="Arial" w:cs="Arial"/>
                <w:sz w:val="20"/>
              </w:rPr>
            </w:pPr>
            <w:r>
              <w:rPr>
                <w:rFonts w:ascii="Arial" w:hAnsi="Arial" w:cs="Arial"/>
                <w:sz w:val="20"/>
              </w:rPr>
              <w:t>Формирование Перечня приоритетных направлений при выборе объектов проверок</w:t>
            </w:r>
            <w:r w:rsidR="009D5576">
              <w:rPr>
                <w:rFonts w:ascii="Arial" w:hAnsi="Arial" w:cs="Arial"/>
                <w:sz w:val="20"/>
              </w:rPr>
              <w:t xml:space="preserve"> для проведения на территориях государств-участников СНГ специализированных проверок.</w:t>
            </w:r>
          </w:p>
        </w:tc>
        <w:tc>
          <w:tcPr>
            <w:tcW w:w="1619" w:type="dxa"/>
            <w:gridSpan w:val="4"/>
          </w:tcPr>
          <w:p w:rsidR="0059330D" w:rsidRPr="00194B58" w:rsidRDefault="0059330D" w:rsidP="005914F5">
            <w:pPr>
              <w:pStyle w:val="31"/>
              <w:ind w:firstLine="0"/>
              <w:jc w:val="center"/>
              <w:rPr>
                <w:rFonts w:ascii="Arial" w:hAnsi="Arial" w:cs="Arial"/>
                <w:sz w:val="20"/>
              </w:rPr>
            </w:pPr>
            <w:r>
              <w:rPr>
                <w:rFonts w:ascii="Arial" w:hAnsi="Arial" w:cs="Arial"/>
                <w:sz w:val="20"/>
              </w:rPr>
              <w:t>2016-2020</w:t>
            </w:r>
          </w:p>
        </w:tc>
        <w:tc>
          <w:tcPr>
            <w:tcW w:w="1767" w:type="dxa"/>
          </w:tcPr>
          <w:p w:rsidR="0059330D" w:rsidRPr="00194B58" w:rsidRDefault="0059330D" w:rsidP="005914F5">
            <w:pPr>
              <w:rPr>
                <w:rFonts w:ascii="Arial" w:hAnsi="Arial" w:cs="Arial"/>
                <w:sz w:val="20"/>
              </w:rPr>
            </w:pPr>
            <w:r w:rsidRPr="00194B58">
              <w:rPr>
                <w:rFonts w:ascii="Arial" w:hAnsi="Arial" w:cs="Arial"/>
                <w:sz w:val="20"/>
              </w:rPr>
              <w:t>Национальные органы</w:t>
            </w:r>
          </w:p>
        </w:tc>
        <w:tc>
          <w:tcPr>
            <w:tcW w:w="5800" w:type="dxa"/>
            <w:gridSpan w:val="2"/>
          </w:tcPr>
          <w:p w:rsidR="0059330D" w:rsidRPr="00194B58" w:rsidRDefault="0059330D" w:rsidP="0059330D">
            <w:pPr>
              <w:tabs>
                <w:tab w:val="left" w:pos="6024"/>
              </w:tabs>
              <w:jc w:val="both"/>
              <w:rPr>
                <w:rFonts w:ascii="Arial" w:hAnsi="Arial" w:cs="Arial"/>
                <w:sz w:val="20"/>
              </w:rPr>
            </w:pPr>
            <w:r>
              <w:rPr>
                <w:rFonts w:ascii="Arial" w:hAnsi="Arial" w:cs="Arial"/>
                <w:sz w:val="20"/>
              </w:rPr>
              <w:t>Предложение Росстандарта исх. №АК-8949/05</w:t>
            </w:r>
            <w:r w:rsidR="00191E69">
              <w:rPr>
                <w:rFonts w:ascii="Arial" w:hAnsi="Arial" w:cs="Arial"/>
                <w:sz w:val="20"/>
              </w:rPr>
              <w:t xml:space="preserve"> от </w:t>
            </w:r>
            <w:r>
              <w:rPr>
                <w:rFonts w:ascii="Arial" w:hAnsi="Arial" w:cs="Arial"/>
                <w:sz w:val="20"/>
              </w:rPr>
              <w:t>01.06.2018.</w:t>
            </w:r>
          </w:p>
        </w:tc>
      </w:tr>
      <w:tr w:rsidR="002F35E5" w:rsidRPr="00A16984" w:rsidTr="004B1944">
        <w:tblPrEx>
          <w:tblLook w:val="0000" w:firstRow="0" w:lastRow="0" w:firstColumn="0" w:lastColumn="0" w:noHBand="0" w:noVBand="0"/>
        </w:tblPrEx>
        <w:trPr>
          <w:gridAfter w:val="1"/>
          <w:wAfter w:w="46" w:type="dxa"/>
          <w:cantSplit/>
          <w:trHeight w:val="547"/>
        </w:trPr>
        <w:tc>
          <w:tcPr>
            <w:tcW w:w="15120" w:type="dxa"/>
            <w:gridSpan w:val="11"/>
          </w:tcPr>
          <w:p w:rsidR="002F35E5" w:rsidRPr="00A16984" w:rsidRDefault="002F35E5" w:rsidP="005914F5">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2F35E5" w:rsidRPr="00A16984" w:rsidTr="004B1944">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t>8.1.</w:t>
            </w:r>
          </w:p>
        </w:tc>
        <w:tc>
          <w:tcPr>
            <w:tcW w:w="5114" w:type="dxa"/>
            <w:gridSpan w:val="4"/>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A16984">
              <w:rPr>
                <w:rFonts w:ascii="Arial" w:hAnsi="Arial" w:cs="Arial"/>
                <w:sz w:val="20"/>
              </w:rPr>
              <w:t>Алиментариус</w:t>
            </w:r>
            <w:proofErr w:type="spellEnd"/>
            <w:r w:rsidRPr="00A16984">
              <w:rPr>
                <w:rFonts w:ascii="Arial" w:hAnsi="Arial" w:cs="Arial"/>
                <w:sz w:val="20"/>
              </w:rPr>
              <w:t xml:space="preserve">», Международным союзом электросвязи, Межпарламентской ассамблеей, Программой </w:t>
            </w:r>
            <w:r w:rsidRPr="00A16984">
              <w:rPr>
                <w:rFonts w:ascii="Arial" w:hAnsi="Arial" w:cs="Arial"/>
                <w:sz w:val="20"/>
              </w:rPr>
              <w:lastRenderedPageBreak/>
              <w:t xml:space="preserve">развития ООН, Всемирной торговой организацией, Европейским банком реконструкции и развития, Всемирным банком, </w:t>
            </w:r>
            <w:proofErr w:type="spellStart"/>
            <w:r w:rsidRPr="00A16984">
              <w:rPr>
                <w:rFonts w:ascii="Arial" w:hAnsi="Arial" w:cs="Arial"/>
                <w:sz w:val="20"/>
              </w:rPr>
              <w:t>Евростатом</w:t>
            </w:r>
            <w:proofErr w:type="spellEnd"/>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2F35E5" w:rsidRPr="00A16984" w:rsidRDefault="002F35E5" w:rsidP="005914F5">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lastRenderedPageBreak/>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p w:rsidR="002F35E5" w:rsidRPr="00A16984" w:rsidRDefault="002F35E5" w:rsidP="005914F5">
            <w:pPr>
              <w:pStyle w:val="31"/>
              <w:ind w:firstLine="0"/>
              <w:jc w:val="left"/>
              <w:rPr>
                <w:rFonts w:ascii="Arial" w:hAnsi="Arial" w:cs="Arial"/>
                <w:sz w:val="20"/>
              </w:rPr>
            </w:pPr>
            <w:r w:rsidRPr="00A16984">
              <w:rPr>
                <w:rFonts w:ascii="Arial" w:hAnsi="Arial" w:cs="Arial"/>
                <w:sz w:val="20"/>
              </w:rPr>
              <w:t>Бюро по стандартам МГС</w:t>
            </w:r>
          </w:p>
          <w:p w:rsidR="002F35E5" w:rsidRPr="00A16984" w:rsidRDefault="002F35E5" w:rsidP="005914F5">
            <w:pPr>
              <w:pStyle w:val="31"/>
              <w:ind w:firstLine="0"/>
              <w:jc w:val="center"/>
              <w:rPr>
                <w:rFonts w:ascii="Arial" w:hAnsi="Arial" w:cs="Arial"/>
                <w:sz w:val="20"/>
              </w:rPr>
            </w:pPr>
          </w:p>
        </w:tc>
        <w:tc>
          <w:tcPr>
            <w:tcW w:w="5800" w:type="dxa"/>
            <w:gridSpan w:val="2"/>
          </w:tcPr>
          <w:p w:rsidR="002F35E5" w:rsidRPr="00A16984" w:rsidRDefault="002F35E5" w:rsidP="005914F5">
            <w:pPr>
              <w:pStyle w:val="31"/>
              <w:ind w:firstLine="0"/>
              <w:rPr>
                <w:rFonts w:ascii="Arial" w:hAnsi="Arial" w:cs="Arial"/>
                <w:sz w:val="20"/>
              </w:rPr>
            </w:pPr>
          </w:p>
        </w:tc>
      </w:tr>
      <w:tr w:rsidR="002F35E5" w:rsidRPr="00A16984" w:rsidTr="004B1944">
        <w:tblPrEx>
          <w:tblLook w:val="0000" w:firstRow="0" w:lastRow="0" w:firstColumn="0" w:lastColumn="0" w:noHBand="0" w:noVBand="0"/>
        </w:tblPrEx>
        <w:trPr>
          <w:gridAfter w:val="1"/>
          <w:wAfter w:w="46" w:type="dxa"/>
          <w:trHeight w:val="4275"/>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lastRenderedPageBreak/>
              <w:t>8.2.</w:t>
            </w:r>
          </w:p>
        </w:tc>
        <w:tc>
          <w:tcPr>
            <w:tcW w:w="5114" w:type="dxa"/>
            <w:gridSpan w:val="4"/>
          </w:tcPr>
          <w:p w:rsidR="002F35E5" w:rsidRPr="00A16984" w:rsidRDefault="002F35E5" w:rsidP="005914F5">
            <w:pPr>
              <w:jc w:val="both"/>
              <w:rPr>
                <w:rFonts w:ascii="Arial" w:hAnsi="Arial" w:cs="Arial"/>
                <w:sz w:val="20"/>
              </w:rPr>
            </w:pPr>
            <w:r w:rsidRPr="00A16984">
              <w:rPr>
                <w:rFonts w:ascii="Arial" w:hAnsi="Arial" w:cs="Arial"/>
                <w:sz w:val="20"/>
              </w:rPr>
              <w:t xml:space="preserve">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 </w:t>
            </w:r>
          </w:p>
          <w:p w:rsidR="002F35E5" w:rsidRPr="00A16984" w:rsidRDefault="002F35E5" w:rsidP="005914F5">
            <w:pPr>
              <w:jc w:val="both"/>
              <w:rPr>
                <w:rFonts w:ascii="Arial" w:hAnsi="Arial" w:cs="Arial"/>
                <w:sz w:val="20"/>
              </w:rPr>
            </w:pPr>
            <w:r w:rsidRPr="00A16984">
              <w:rPr>
                <w:rFonts w:ascii="Arial" w:hAnsi="Arial" w:cs="Arial"/>
                <w:sz w:val="20"/>
              </w:rPr>
              <w:t>Пропаганда опыта в рамках отраслей:</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разработки международных и европейских стандартов;</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работы технических комитетов по стандартизации ISO, IEC, ITU, CEN, CENELEC и ETSI;</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электронное взаимодействие в рамках ISO и IEC;</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распространения международных стандартов;</w:t>
            </w:r>
          </w:p>
          <w:p w:rsidR="002F35E5" w:rsidRPr="00A16984" w:rsidRDefault="002F35E5"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применения Директив ЕС;</w:t>
            </w:r>
          </w:p>
          <w:p w:rsidR="002F35E5" w:rsidRPr="00A16984" w:rsidRDefault="002F35E5" w:rsidP="00532CBA">
            <w:pPr>
              <w:pStyle w:val="21"/>
              <w:numPr>
                <w:ilvl w:val="0"/>
                <w:numId w:val="5"/>
              </w:numPr>
              <w:tabs>
                <w:tab w:val="num" w:pos="0"/>
              </w:tabs>
              <w:spacing w:after="0" w:line="200" w:lineRule="atLeast"/>
              <w:ind w:firstLine="443"/>
              <w:jc w:val="both"/>
              <w:rPr>
                <w:rFonts w:ascii="Arial" w:hAnsi="Arial" w:cs="Arial"/>
                <w:sz w:val="20"/>
              </w:rPr>
            </w:pPr>
            <w:r w:rsidRPr="00A16984">
              <w:rPr>
                <w:rFonts w:ascii="Arial" w:hAnsi="Arial" w:cs="Arial"/>
                <w:i/>
                <w:sz w:val="20"/>
              </w:rPr>
              <w:t>внедрение новых Директив ЕС</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2F35E5" w:rsidRPr="00A16984" w:rsidRDefault="002F35E5" w:rsidP="005914F5">
            <w:pPr>
              <w:pStyle w:val="31"/>
              <w:ind w:firstLine="0"/>
              <w:rPr>
                <w:rFonts w:ascii="Arial" w:hAnsi="Arial" w:cs="Arial"/>
                <w:sz w:val="20"/>
              </w:rPr>
            </w:pPr>
          </w:p>
        </w:tc>
      </w:tr>
      <w:tr w:rsidR="002F35E5" w:rsidRPr="00A16984" w:rsidTr="004B1944">
        <w:tblPrEx>
          <w:tblLook w:val="0000" w:firstRow="0" w:lastRow="0" w:firstColumn="0" w:lastColumn="0" w:noHBand="0" w:noVBand="0"/>
        </w:tblPrEx>
        <w:trPr>
          <w:gridAfter w:val="1"/>
          <w:wAfter w:w="46" w:type="dxa"/>
          <w:trHeight w:val="450"/>
        </w:trPr>
        <w:tc>
          <w:tcPr>
            <w:tcW w:w="854" w:type="dxa"/>
            <w:gridSpan w:val="2"/>
          </w:tcPr>
          <w:p w:rsidR="002F35E5" w:rsidRPr="00A16984" w:rsidRDefault="002F35E5" w:rsidP="00532CBA">
            <w:pPr>
              <w:tabs>
                <w:tab w:val="left" w:pos="6024"/>
              </w:tabs>
              <w:jc w:val="both"/>
              <w:rPr>
                <w:rFonts w:ascii="Arial" w:hAnsi="Arial" w:cs="Arial"/>
                <w:sz w:val="20"/>
              </w:rPr>
            </w:pPr>
            <w:r w:rsidRPr="00A16984">
              <w:rPr>
                <w:rFonts w:ascii="Arial" w:hAnsi="Arial" w:cs="Arial"/>
                <w:sz w:val="20"/>
              </w:rPr>
              <w:t>8.3.</w:t>
            </w:r>
          </w:p>
        </w:tc>
        <w:tc>
          <w:tcPr>
            <w:tcW w:w="5114" w:type="dxa"/>
            <w:gridSpan w:val="4"/>
          </w:tcPr>
          <w:p w:rsidR="002F35E5" w:rsidRPr="00A16984" w:rsidRDefault="002F35E5" w:rsidP="005914F5">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85" w:type="dxa"/>
            <w:gridSpan w:val="2"/>
          </w:tcPr>
          <w:p w:rsidR="002F35E5" w:rsidRPr="00A16984" w:rsidRDefault="002F35E5"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2F35E5" w:rsidRPr="00A16984" w:rsidRDefault="002F35E5"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2F35E5" w:rsidRPr="00A16984" w:rsidRDefault="002F35E5" w:rsidP="005914F5">
            <w:pPr>
              <w:pStyle w:val="31"/>
              <w:ind w:firstLine="0"/>
              <w:rPr>
                <w:rFonts w:ascii="Arial" w:hAnsi="Arial" w:cs="Arial"/>
                <w:sz w:val="20"/>
              </w:rPr>
            </w:pPr>
          </w:p>
        </w:tc>
      </w:tr>
    </w:tbl>
    <w:p w:rsidR="000A1538" w:rsidRDefault="000A1538"/>
    <w:sectPr w:rsidR="000A1538" w:rsidSect="005914F5">
      <w:footerReference w:type="even" r:id="rId9"/>
      <w:footerReference w:type="default" r:id="rId10"/>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0FE" w:rsidRDefault="008570FE">
      <w:r>
        <w:separator/>
      </w:r>
    </w:p>
  </w:endnote>
  <w:endnote w:type="continuationSeparator" w:id="0">
    <w:p w:rsidR="008570FE" w:rsidRDefault="00857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91" w:rsidRDefault="008607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60791" w:rsidRDefault="0086079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91" w:rsidRDefault="008607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40FE1">
      <w:rPr>
        <w:rStyle w:val="a5"/>
        <w:noProof/>
      </w:rPr>
      <w:t>3</w:t>
    </w:r>
    <w:r>
      <w:rPr>
        <w:rStyle w:val="a5"/>
      </w:rPr>
      <w:fldChar w:fldCharType="end"/>
    </w:r>
  </w:p>
  <w:p w:rsidR="00860791" w:rsidRPr="000E4D0E" w:rsidRDefault="00860791" w:rsidP="005914F5">
    <w:pPr>
      <w:ind w:left="5400" w:hanging="5400"/>
      <w:rPr>
        <w:rFonts w:ascii="Arial" w:hAnsi="Arial" w:cs="Arial"/>
        <w:sz w:val="16"/>
        <w:szCs w:val="16"/>
      </w:rPr>
    </w:pPr>
    <w:r>
      <w:rPr>
        <w:rFonts w:ascii="Arial" w:hAnsi="Arial" w:cs="Arial"/>
        <w:sz w:val="16"/>
        <w:szCs w:val="16"/>
      </w:rPr>
      <w:t>Приложение № 07</w:t>
    </w:r>
    <w:r w:rsidRPr="000E4D0E">
      <w:rPr>
        <w:rFonts w:ascii="Arial" w:hAnsi="Arial" w:cs="Arial"/>
        <w:sz w:val="16"/>
        <w:szCs w:val="16"/>
      </w:rPr>
      <w:t xml:space="preserve"> к протоколу МГС № 5</w:t>
    </w:r>
    <w:r>
      <w:rPr>
        <w:rFonts w:ascii="Arial" w:hAnsi="Arial" w:cs="Arial"/>
        <w:sz w:val="16"/>
        <w:szCs w:val="16"/>
      </w:rPr>
      <w:t>3-2018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0FE" w:rsidRDefault="008570FE">
      <w:r>
        <w:separator/>
      </w:r>
    </w:p>
  </w:footnote>
  <w:footnote w:type="continuationSeparator" w:id="0">
    <w:p w:rsidR="008570FE" w:rsidRDefault="008570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6">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7">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1"/>
  </w:num>
  <w:num w:numId="3">
    <w:abstractNumId w:val="6"/>
  </w:num>
  <w:num w:numId="4">
    <w:abstractNumId w:val="5"/>
  </w:num>
  <w:num w:numId="5">
    <w:abstractNumId w:val="9"/>
  </w:num>
  <w:num w:numId="6">
    <w:abstractNumId w:val="10"/>
  </w:num>
  <w:num w:numId="7">
    <w:abstractNumId w:val="8"/>
  </w:num>
  <w:num w:numId="8">
    <w:abstractNumId w:val="3"/>
  </w:num>
  <w:num w:numId="9">
    <w:abstractNumId w:val="9"/>
  </w:num>
  <w:num w:numId="10">
    <w:abstractNumId w:val="4"/>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113BF"/>
    <w:rsid w:val="00056DF1"/>
    <w:rsid w:val="00086B71"/>
    <w:rsid w:val="000A1538"/>
    <w:rsid w:val="000D0631"/>
    <w:rsid w:val="000E4D0E"/>
    <w:rsid w:val="000E553E"/>
    <w:rsid w:val="000E6CA4"/>
    <w:rsid w:val="000F7B90"/>
    <w:rsid w:val="0014120B"/>
    <w:rsid w:val="0016039B"/>
    <w:rsid w:val="00191E69"/>
    <w:rsid w:val="001947E5"/>
    <w:rsid w:val="00194B58"/>
    <w:rsid w:val="00194CA9"/>
    <w:rsid w:val="001A3A35"/>
    <w:rsid w:val="001A440E"/>
    <w:rsid w:val="00203AD9"/>
    <w:rsid w:val="00217CBB"/>
    <w:rsid w:val="002475EE"/>
    <w:rsid w:val="00266123"/>
    <w:rsid w:val="002A5B40"/>
    <w:rsid w:val="002F25FA"/>
    <w:rsid w:val="002F35E5"/>
    <w:rsid w:val="003140A0"/>
    <w:rsid w:val="003213E6"/>
    <w:rsid w:val="0035011C"/>
    <w:rsid w:val="00350E6D"/>
    <w:rsid w:val="003567CE"/>
    <w:rsid w:val="003D226C"/>
    <w:rsid w:val="003D57D1"/>
    <w:rsid w:val="003D7D7B"/>
    <w:rsid w:val="003E2917"/>
    <w:rsid w:val="00402F86"/>
    <w:rsid w:val="00404DC4"/>
    <w:rsid w:val="004B1944"/>
    <w:rsid w:val="004B57CC"/>
    <w:rsid w:val="004B5A16"/>
    <w:rsid w:val="004B6B3D"/>
    <w:rsid w:val="004D0EFE"/>
    <w:rsid w:val="004E03DD"/>
    <w:rsid w:val="0052365A"/>
    <w:rsid w:val="00532CBA"/>
    <w:rsid w:val="00547B4E"/>
    <w:rsid w:val="005914F5"/>
    <w:rsid w:val="0059330D"/>
    <w:rsid w:val="005A5899"/>
    <w:rsid w:val="00623733"/>
    <w:rsid w:val="00690995"/>
    <w:rsid w:val="00693B74"/>
    <w:rsid w:val="00694B11"/>
    <w:rsid w:val="006A36D9"/>
    <w:rsid w:val="006C104A"/>
    <w:rsid w:val="0072526B"/>
    <w:rsid w:val="00740FE1"/>
    <w:rsid w:val="00746401"/>
    <w:rsid w:val="0075183C"/>
    <w:rsid w:val="00752D79"/>
    <w:rsid w:val="00754403"/>
    <w:rsid w:val="007B3D06"/>
    <w:rsid w:val="007D18A0"/>
    <w:rsid w:val="007E1188"/>
    <w:rsid w:val="007E1D7D"/>
    <w:rsid w:val="007E1E15"/>
    <w:rsid w:val="00830149"/>
    <w:rsid w:val="0085285C"/>
    <w:rsid w:val="008570FE"/>
    <w:rsid w:val="00860791"/>
    <w:rsid w:val="00862C47"/>
    <w:rsid w:val="0087448D"/>
    <w:rsid w:val="00876971"/>
    <w:rsid w:val="00894F91"/>
    <w:rsid w:val="008C341D"/>
    <w:rsid w:val="008C3849"/>
    <w:rsid w:val="008D413F"/>
    <w:rsid w:val="008E2686"/>
    <w:rsid w:val="0092058E"/>
    <w:rsid w:val="00954C3F"/>
    <w:rsid w:val="009728D9"/>
    <w:rsid w:val="009C1530"/>
    <w:rsid w:val="009C4653"/>
    <w:rsid w:val="009D5576"/>
    <w:rsid w:val="009E79AB"/>
    <w:rsid w:val="009F37D8"/>
    <w:rsid w:val="00A063FB"/>
    <w:rsid w:val="00A0695A"/>
    <w:rsid w:val="00A16CF1"/>
    <w:rsid w:val="00A20793"/>
    <w:rsid w:val="00A362BB"/>
    <w:rsid w:val="00A65F7E"/>
    <w:rsid w:val="00A921B9"/>
    <w:rsid w:val="00AC3F95"/>
    <w:rsid w:val="00AD46FB"/>
    <w:rsid w:val="00AF62DA"/>
    <w:rsid w:val="00B36D05"/>
    <w:rsid w:val="00B720D0"/>
    <w:rsid w:val="00BA13B6"/>
    <w:rsid w:val="00BB0811"/>
    <w:rsid w:val="00BB7F7D"/>
    <w:rsid w:val="00BD0D9E"/>
    <w:rsid w:val="00C42FE0"/>
    <w:rsid w:val="00C46E8D"/>
    <w:rsid w:val="00C47753"/>
    <w:rsid w:val="00C633D6"/>
    <w:rsid w:val="00C955CD"/>
    <w:rsid w:val="00C95CB4"/>
    <w:rsid w:val="00CA3617"/>
    <w:rsid w:val="00CE0B73"/>
    <w:rsid w:val="00CE7532"/>
    <w:rsid w:val="00D0194A"/>
    <w:rsid w:val="00D66F27"/>
    <w:rsid w:val="00D7096C"/>
    <w:rsid w:val="00D7601E"/>
    <w:rsid w:val="00D84548"/>
    <w:rsid w:val="00DB7390"/>
    <w:rsid w:val="00DF720F"/>
    <w:rsid w:val="00E36CF8"/>
    <w:rsid w:val="00E70B95"/>
    <w:rsid w:val="00E83936"/>
    <w:rsid w:val="00E86CB4"/>
    <w:rsid w:val="00EB7A56"/>
    <w:rsid w:val="00EF2CC8"/>
    <w:rsid w:val="00F0125C"/>
    <w:rsid w:val="00F56C2B"/>
    <w:rsid w:val="00F96D19"/>
    <w:rsid w:val="00FA19B4"/>
    <w:rsid w:val="00FA26A8"/>
    <w:rsid w:val="00FA4A48"/>
    <w:rsid w:val="00FB073A"/>
    <w:rsid w:val="00FF0DFD"/>
    <w:rsid w:val="00FF6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61D97-2399-45CB-8407-0DE05E8AB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11</Pages>
  <Words>2906</Words>
  <Characters>16567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client801_4</cp:lastModifiedBy>
  <cp:revision>86</cp:revision>
  <dcterms:created xsi:type="dcterms:W3CDTF">2015-11-11T06:24:00Z</dcterms:created>
  <dcterms:modified xsi:type="dcterms:W3CDTF">2018-06-22T10:07:00Z</dcterms:modified>
</cp:coreProperties>
</file>